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789" w:rsidRPr="005F445D" w:rsidRDefault="00462789" w:rsidP="00462789">
      <w:pPr>
        <w:tabs>
          <w:tab w:val="left" w:pos="375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4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№7</w:t>
      </w:r>
    </w:p>
    <w:p w:rsidR="00462789" w:rsidRPr="005F445D" w:rsidRDefault="00462789" w:rsidP="00462789">
      <w:pPr>
        <w:tabs>
          <w:tab w:val="left" w:pos="3750"/>
        </w:tabs>
        <w:spacing w:after="0" w:line="360" w:lineRule="auto"/>
        <w:ind w:left="550" w:hanging="1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к ООП СОО</w:t>
      </w:r>
    </w:p>
    <w:p w:rsidR="00462789" w:rsidRPr="005F445D" w:rsidRDefault="00462789" w:rsidP="00462789">
      <w:pPr>
        <w:spacing w:after="0" w:line="240" w:lineRule="auto"/>
        <w:ind w:left="720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789" w:rsidRPr="005F445D" w:rsidRDefault="00462789" w:rsidP="00462789">
      <w:pPr>
        <w:spacing w:after="0" w:line="240" w:lineRule="auto"/>
        <w:ind w:left="720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789" w:rsidRPr="005F445D" w:rsidRDefault="00462789" w:rsidP="00462789">
      <w:pPr>
        <w:spacing w:after="0" w:line="240" w:lineRule="auto"/>
        <w:ind w:left="550" w:hanging="1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462789" w:rsidRPr="005F445D" w:rsidRDefault="00462789" w:rsidP="00462789">
      <w:pPr>
        <w:spacing w:after="0" w:line="240" w:lineRule="auto"/>
        <w:ind w:left="550" w:hanging="1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12" w:rsidRPr="005F445D" w:rsidRDefault="00280512" w:rsidP="00462789">
      <w:pPr>
        <w:spacing w:after="0" w:line="240" w:lineRule="auto"/>
        <w:ind w:left="550" w:hanging="1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12" w:rsidRPr="005F445D" w:rsidRDefault="00280512" w:rsidP="00462789">
      <w:pPr>
        <w:spacing w:after="0" w:line="240" w:lineRule="auto"/>
        <w:ind w:left="550" w:hanging="1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512" w:rsidRPr="005F445D" w:rsidRDefault="00280512" w:rsidP="00462789">
      <w:pPr>
        <w:spacing w:after="0" w:line="240" w:lineRule="auto"/>
        <w:ind w:left="550" w:hanging="1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789" w:rsidRPr="005F445D" w:rsidRDefault="00462789" w:rsidP="00462789">
      <w:pPr>
        <w:spacing w:after="0" w:line="240" w:lineRule="auto"/>
        <w:ind w:left="550" w:hanging="1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2789" w:rsidRPr="005F445D" w:rsidRDefault="00462789" w:rsidP="00462789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550" w:hanging="1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4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462789" w:rsidRPr="005F445D" w:rsidRDefault="00462789" w:rsidP="00462789">
      <w:pPr>
        <w:tabs>
          <w:tab w:val="left" w:pos="3357"/>
        </w:tabs>
        <w:spacing w:after="0" w:line="360" w:lineRule="auto"/>
        <w:ind w:left="550" w:hanging="1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F445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 обществознанию (включая экономику и право)</w:t>
      </w:r>
    </w:p>
    <w:p w:rsidR="00462789" w:rsidRPr="005F445D" w:rsidRDefault="00462789" w:rsidP="00462789">
      <w:pPr>
        <w:tabs>
          <w:tab w:val="left" w:pos="3357"/>
        </w:tabs>
        <w:spacing w:after="0" w:line="360" w:lineRule="auto"/>
        <w:ind w:left="550"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4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10-11 класс</w:t>
      </w:r>
    </w:p>
    <w:p w:rsidR="00462789" w:rsidRPr="005F445D" w:rsidRDefault="00462789" w:rsidP="00462789">
      <w:pPr>
        <w:tabs>
          <w:tab w:val="left" w:pos="4198"/>
        </w:tabs>
        <w:spacing w:after="0" w:line="240" w:lineRule="auto"/>
        <w:ind w:left="550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4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62789" w:rsidRPr="005F445D" w:rsidRDefault="00462789" w:rsidP="00462789">
      <w:pPr>
        <w:tabs>
          <w:tab w:val="left" w:pos="4198"/>
        </w:tabs>
        <w:spacing w:after="0" w:line="240" w:lineRule="auto"/>
        <w:ind w:left="550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789" w:rsidRPr="005F445D" w:rsidRDefault="00462789" w:rsidP="00462789">
      <w:pPr>
        <w:tabs>
          <w:tab w:val="left" w:pos="4198"/>
        </w:tabs>
        <w:spacing w:after="0" w:line="240" w:lineRule="auto"/>
        <w:ind w:left="550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789" w:rsidRPr="005F445D" w:rsidRDefault="00462789" w:rsidP="00462789">
      <w:pPr>
        <w:tabs>
          <w:tab w:val="left" w:pos="4198"/>
        </w:tabs>
        <w:spacing w:after="0" w:line="240" w:lineRule="auto"/>
        <w:ind w:left="550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789" w:rsidRPr="005F445D" w:rsidRDefault="00462789" w:rsidP="00462789">
      <w:pPr>
        <w:tabs>
          <w:tab w:val="left" w:pos="4198"/>
        </w:tabs>
        <w:spacing w:after="0" w:line="240" w:lineRule="auto"/>
        <w:ind w:left="550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789" w:rsidRPr="005F445D" w:rsidRDefault="00462789" w:rsidP="00462789">
      <w:pPr>
        <w:spacing w:after="0" w:line="240" w:lineRule="auto"/>
        <w:ind w:left="550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789" w:rsidRPr="005F445D" w:rsidRDefault="00462789" w:rsidP="00462789">
      <w:pPr>
        <w:tabs>
          <w:tab w:val="left" w:pos="2880"/>
          <w:tab w:val="left" w:pos="6754"/>
        </w:tabs>
        <w:spacing w:after="0" w:line="240" w:lineRule="auto"/>
        <w:ind w:left="550" w:hanging="1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62789" w:rsidRPr="005F445D" w:rsidRDefault="00462789" w:rsidP="00462789">
      <w:pPr>
        <w:spacing w:after="0" w:line="240" w:lineRule="auto"/>
        <w:ind w:left="550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4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</w:t>
      </w:r>
      <w:r w:rsidRPr="005F4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F445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1</w:t>
      </w:r>
      <w:r w:rsidR="00EF631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40</w:t>
      </w:r>
      <w:r w:rsidRPr="005F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Уровень        </w:t>
      </w:r>
      <w:r w:rsidRPr="005F445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базовый</w:t>
      </w:r>
    </w:p>
    <w:p w:rsidR="00462789" w:rsidRPr="005F445D" w:rsidRDefault="00462789" w:rsidP="00462789">
      <w:pPr>
        <w:spacing w:after="0" w:line="240" w:lineRule="auto"/>
        <w:ind w:left="550" w:hanging="1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62789" w:rsidRPr="00EF6315" w:rsidRDefault="00462789" w:rsidP="00EF6315">
      <w:pPr>
        <w:tabs>
          <w:tab w:val="left" w:pos="2495"/>
        </w:tabs>
        <w:spacing w:after="0" w:line="240" w:lineRule="auto"/>
        <w:ind w:left="550" w:hanging="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62789" w:rsidRPr="00EF6315" w:rsidSect="00462789">
          <w:headerReference w:type="default" r:id="rId8"/>
          <w:footerReference w:type="default" r:id="rId9"/>
          <w:pgSz w:w="15840" w:h="12240" w:orient="landscape"/>
          <w:pgMar w:top="1134" w:right="850" w:bottom="1134" w:left="1701" w:header="397" w:footer="227" w:gutter="0"/>
          <w:cols w:space="720"/>
          <w:noEndnote/>
          <w:titlePg/>
          <w:docGrid w:linePitch="360"/>
        </w:sectPr>
      </w:pPr>
      <w:r w:rsidRPr="005F4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Разработчики: </w:t>
      </w:r>
      <w:r w:rsidRPr="005F445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Бубенщикова М.О., </w:t>
      </w:r>
      <w:r w:rsidR="0047613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Зеличенко А.Н., </w:t>
      </w:r>
      <w:r w:rsidRPr="005F445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Лежнина Л.А.</w:t>
      </w:r>
    </w:p>
    <w:p w:rsidR="00C25E7A" w:rsidRPr="005F445D" w:rsidRDefault="00C25E7A" w:rsidP="000E0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E7A" w:rsidRPr="005F445D" w:rsidRDefault="00C25E7A" w:rsidP="000E0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E7A" w:rsidRPr="005F445D" w:rsidRDefault="00C25E7A" w:rsidP="000E0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E7A" w:rsidRPr="00EF6315" w:rsidRDefault="00C25E7A" w:rsidP="000E00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C25E7A" w:rsidRPr="00EF6315" w:rsidSect="00CA2B9A">
          <w:pgSz w:w="15840" w:h="12240" w:orient="landscape"/>
          <w:pgMar w:top="1134" w:right="850" w:bottom="1134" w:left="1701" w:header="397" w:footer="227" w:gutter="0"/>
          <w:cols w:space="720"/>
          <w:noEndnote/>
          <w:docGrid w:linePitch="360"/>
        </w:sectPr>
      </w:pPr>
    </w:p>
    <w:p w:rsidR="00EF6315" w:rsidRPr="00EF6315" w:rsidRDefault="000E00CB" w:rsidP="00EF6315">
      <w:pPr>
        <w:pStyle w:val="ConsPlusNormal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0" w:name="bookmark4"/>
      <w:r w:rsidRPr="00EF631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EF6315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  <w:r w:rsidR="00EF6315" w:rsidRPr="00EF6315">
        <w:rPr>
          <w:rFonts w:ascii="Times New Roman" w:hAnsi="Times New Roman" w:cs="Times New Roman"/>
          <w:b/>
          <w:sz w:val="24"/>
          <w:szCs w:val="24"/>
        </w:rPr>
        <w:t xml:space="preserve"> ТРЕБОВАНИЯ К УРОВНЮ ПОДГОТОВКИ</w:t>
      </w:r>
    </w:p>
    <w:p w:rsidR="00EF6315" w:rsidRPr="005F445D" w:rsidRDefault="00EF6315" w:rsidP="00EF6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6315" w:rsidRPr="005F445D" w:rsidRDefault="00EF6315" w:rsidP="00EF6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45D">
        <w:rPr>
          <w:rFonts w:ascii="Times New Roman" w:hAnsi="Times New Roman" w:cs="Times New Roman"/>
          <w:sz w:val="24"/>
          <w:szCs w:val="24"/>
        </w:rPr>
        <w:t>В результате изучения обществознания (включая экономику и право) на базовом уровне ученик должен:</w:t>
      </w:r>
    </w:p>
    <w:p w:rsidR="00EF6315" w:rsidRPr="005F445D" w:rsidRDefault="00EF6315" w:rsidP="00EF6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45D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EF6315" w:rsidRPr="005F445D" w:rsidRDefault="00EF6315" w:rsidP="00EF6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45D">
        <w:rPr>
          <w:rFonts w:ascii="Times New Roman" w:hAnsi="Times New Roman" w:cs="Times New Roman"/>
          <w:sz w:val="24"/>
          <w:szCs w:val="24"/>
        </w:rPr>
        <w:t>-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EF6315" w:rsidRPr="005F445D" w:rsidRDefault="00EF6315" w:rsidP="00EF6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45D">
        <w:rPr>
          <w:rFonts w:ascii="Times New Roman" w:hAnsi="Times New Roman" w:cs="Times New Roman"/>
          <w:sz w:val="24"/>
          <w:szCs w:val="24"/>
        </w:rPr>
        <w:t>- тенденции развития общества в целом как сложной динамичной системы, а также важнейших социальных институтов;</w:t>
      </w:r>
    </w:p>
    <w:p w:rsidR="00EF6315" w:rsidRPr="005F445D" w:rsidRDefault="00EF6315" w:rsidP="00EF6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45D">
        <w:rPr>
          <w:rFonts w:ascii="Times New Roman" w:hAnsi="Times New Roman" w:cs="Times New Roman"/>
          <w:sz w:val="24"/>
          <w:szCs w:val="24"/>
        </w:rPr>
        <w:t>- необходимость регулирования общественных отношений, сущность социальных норм, механизмы правового регулирования;</w:t>
      </w:r>
    </w:p>
    <w:p w:rsidR="00EF6315" w:rsidRPr="005F445D" w:rsidRDefault="00EF6315" w:rsidP="00EF6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45D">
        <w:rPr>
          <w:rFonts w:ascii="Times New Roman" w:hAnsi="Times New Roman" w:cs="Times New Roman"/>
          <w:sz w:val="24"/>
          <w:szCs w:val="24"/>
        </w:rPr>
        <w:t>- особенности социально-гуманитарного познания;</w:t>
      </w:r>
    </w:p>
    <w:p w:rsidR="00EF6315" w:rsidRPr="005F445D" w:rsidRDefault="00EF6315" w:rsidP="00EF6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45D">
        <w:rPr>
          <w:rFonts w:ascii="Times New Roman" w:hAnsi="Times New Roman" w:cs="Times New Roman"/>
          <w:sz w:val="24"/>
          <w:szCs w:val="24"/>
        </w:rPr>
        <w:t>уметь:</w:t>
      </w:r>
    </w:p>
    <w:p w:rsidR="00EF6315" w:rsidRPr="005F445D" w:rsidRDefault="00EF6315" w:rsidP="00EF6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45D">
        <w:rPr>
          <w:rFonts w:ascii="Times New Roman" w:hAnsi="Times New Roman" w:cs="Times New Roman"/>
          <w:sz w:val="24"/>
          <w:szCs w:val="24"/>
        </w:rPr>
        <w:t>- характеризовать основные социальные объекты, выделяя их существенные признаки, закономерности развития;</w:t>
      </w:r>
    </w:p>
    <w:p w:rsidR="00EF6315" w:rsidRPr="005F445D" w:rsidRDefault="00EF6315" w:rsidP="00EF6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45D">
        <w:rPr>
          <w:rFonts w:ascii="Times New Roman" w:hAnsi="Times New Roman" w:cs="Times New Roman"/>
          <w:sz w:val="24"/>
          <w:szCs w:val="24"/>
        </w:rPr>
        <w:t>-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EF6315" w:rsidRPr="005F445D" w:rsidRDefault="00EF6315" w:rsidP="00EF6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45D">
        <w:rPr>
          <w:rFonts w:ascii="Times New Roman" w:hAnsi="Times New Roman" w:cs="Times New Roman"/>
          <w:sz w:val="24"/>
          <w:szCs w:val="24"/>
        </w:rPr>
        <w:t>-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EF6315" w:rsidRPr="005F445D" w:rsidRDefault="00EF6315" w:rsidP="00EF6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45D">
        <w:rPr>
          <w:rFonts w:ascii="Times New Roman" w:hAnsi="Times New Roman" w:cs="Times New Roman"/>
          <w:sz w:val="24"/>
          <w:szCs w:val="24"/>
        </w:rPr>
        <w:t>- раскрывать на примерах изученные теоретические положения и понятия социально-экономических и гуманитарных наук;</w:t>
      </w:r>
    </w:p>
    <w:p w:rsidR="00EF6315" w:rsidRPr="005F445D" w:rsidRDefault="00EF6315" w:rsidP="00EF6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45D">
        <w:rPr>
          <w:rFonts w:ascii="Times New Roman" w:hAnsi="Times New Roman" w:cs="Times New Roman"/>
          <w:sz w:val="24"/>
          <w:szCs w:val="24"/>
        </w:rPr>
        <w:t>-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EF6315" w:rsidRPr="005F445D" w:rsidRDefault="00EF6315" w:rsidP="00EF6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45D">
        <w:rPr>
          <w:rFonts w:ascii="Times New Roman" w:hAnsi="Times New Roman" w:cs="Times New Roman"/>
          <w:sz w:val="24"/>
          <w:szCs w:val="24"/>
        </w:rPr>
        <w:t>- 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EF6315" w:rsidRPr="005F445D" w:rsidRDefault="00EF6315" w:rsidP="00EF6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45D">
        <w:rPr>
          <w:rFonts w:ascii="Times New Roman" w:hAnsi="Times New Roman" w:cs="Times New Roman"/>
          <w:sz w:val="24"/>
          <w:szCs w:val="24"/>
        </w:rPr>
        <w:t>-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EF6315" w:rsidRPr="005F445D" w:rsidRDefault="00EF6315" w:rsidP="00EF6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45D">
        <w:rPr>
          <w:rFonts w:ascii="Times New Roman" w:hAnsi="Times New Roman" w:cs="Times New Roman"/>
          <w:sz w:val="24"/>
          <w:szCs w:val="24"/>
        </w:rPr>
        <w:t>- подготавливать устное выступление, творческую работу по социальной проблематике;</w:t>
      </w:r>
    </w:p>
    <w:p w:rsidR="00EF6315" w:rsidRPr="005F445D" w:rsidRDefault="00EF6315" w:rsidP="00EF6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45D">
        <w:rPr>
          <w:rFonts w:ascii="Times New Roman" w:hAnsi="Times New Roman" w:cs="Times New Roman"/>
          <w:sz w:val="24"/>
          <w:szCs w:val="24"/>
        </w:rPr>
        <w:t>- 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EF6315" w:rsidRPr="005F445D" w:rsidRDefault="00EF6315" w:rsidP="00EF6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45D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EF6315" w:rsidRPr="005F445D" w:rsidRDefault="00EF6315" w:rsidP="00EF6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45D">
        <w:rPr>
          <w:rFonts w:ascii="Times New Roman" w:hAnsi="Times New Roman" w:cs="Times New Roman"/>
          <w:sz w:val="24"/>
          <w:szCs w:val="24"/>
        </w:rPr>
        <w:t>- успешного выполнения типичных социальных ролей; сознательного взаимодействия с различными социальными институтами;</w:t>
      </w:r>
    </w:p>
    <w:p w:rsidR="00EF6315" w:rsidRPr="005F445D" w:rsidRDefault="00EF6315" w:rsidP="00EF6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45D">
        <w:rPr>
          <w:rFonts w:ascii="Times New Roman" w:hAnsi="Times New Roman" w:cs="Times New Roman"/>
          <w:sz w:val="24"/>
          <w:szCs w:val="24"/>
        </w:rPr>
        <w:lastRenderedPageBreak/>
        <w:t>- совершенствования собственной познавательной деятельности;</w:t>
      </w:r>
    </w:p>
    <w:p w:rsidR="00EF6315" w:rsidRPr="005F445D" w:rsidRDefault="00EF6315" w:rsidP="00EF6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45D">
        <w:rPr>
          <w:rFonts w:ascii="Times New Roman" w:hAnsi="Times New Roman" w:cs="Times New Roman"/>
          <w:sz w:val="24"/>
          <w:szCs w:val="24"/>
        </w:rPr>
        <w:t>- 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EF6315" w:rsidRPr="005F445D" w:rsidRDefault="00EF6315" w:rsidP="00EF6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45D">
        <w:rPr>
          <w:rFonts w:ascii="Times New Roman" w:hAnsi="Times New Roman" w:cs="Times New Roman"/>
          <w:sz w:val="24"/>
          <w:szCs w:val="24"/>
        </w:rPr>
        <w:t>- решения практических жизненных проблем, возникающих в социальной деятельности;</w:t>
      </w:r>
    </w:p>
    <w:p w:rsidR="00EF6315" w:rsidRPr="005F445D" w:rsidRDefault="00EF6315" w:rsidP="00EF6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45D">
        <w:rPr>
          <w:rFonts w:ascii="Times New Roman" w:hAnsi="Times New Roman" w:cs="Times New Roman"/>
          <w:sz w:val="24"/>
          <w:szCs w:val="24"/>
        </w:rPr>
        <w:t>- ориентировки в актуальных общественных событиях, определения личной гражданской позиции;</w:t>
      </w:r>
    </w:p>
    <w:p w:rsidR="00EF6315" w:rsidRPr="005F445D" w:rsidRDefault="00EF6315" w:rsidP="00EF6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45D">
        <w:rPr>
          <w:rFonts w:ascii="Times New Roman" w:hAnsi="Times New Roman" w:cs="Times New Roman"/>
          <w:sz w:val="24"/>
          <w:szCs w:val="24"/>
        </w:rPr>
        <w:t>- предвидения возможных последствий определенных социальных действий;</w:t>
      </w:r>
    </w:p>
    <w:p w:rsidR="00EF6315" w:rsidRPr="005F445D" w:rsidRDefault="00EF6315" w:rsidP="00EF6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45D">
        <w:rPr>
          <w:rFonts w:ascii="Times New Roman" w:hAnsi="Times New Roman" w:cs="Times New Roman"/>
          <w:sz w:val="24"/>
          <w:szCs w:val="24"/>
        </w:rPr>
        <w:t>- оценки происходящих событий и поведения людей с точки зрения морали и права;</w:t>
      </w:r>
    </w:p>
    <w:p w:rsidR="00EF6315" w:rsidRPr="005F445D" w:rsidRDefault="00EF6315" w:rsidP="00EF6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45D">
        <w:rPr>
          <w:rFonts w:ascii="Times New Roman" w:hAnsi="Times New Roman" w:cs="Times New Roman"/>
          <w:sz w:val="24"/>
          <w:szCs w:val="24"/>
        </w:rPr>
        <w:t>- реализации и защиты прав человека и гражданина, осознанного выполнения гражданских обязанностей;</w:t>
      </w:r>
    </w:p>
    <w:p w:rsidR="00EF6315" w:rsidRPr="005F445D" w:rsidRDefault="00EF6315" w:rsidP="00EF6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45D">
        <w:rPr>
          <w:rFonts w:ascii="Times New Roman" w:hAnsi="Times New Roman" w:cs="Times New Roman"/>
          <w:sz w:val="24"/>
          <w:szCs w:val="24"/>
        </w:rPr>
        <w:t>- осуществления конструктивного взаимодействия людей с разными убеждениями, культурными ценностями и социальным положением;</w:t>
      </w:r>
    </w:p>
    <w:p w:rsidR="00EF6315" w:rsidRPr="005F445D" w:rsidRDefault="00EF6315" w:rsidP="00EF6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45D">
        <w:rPr>
          <w:rFonts w:ascii="Times New Roman" w:hAnsi="Times New Roman" w:cs="Times New Roman"/>
          <w:sz w:val="24"/>
          <w:szCs w:val="24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EF6315" w:rsidRPr="005F445D" w:rsidRDefault="00EF6315" w:rsidP="00EF63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F445D">
        <w:rPr>
          <w:rFonts w:ascii="Times New Roman" w:hAnsi="Times New Roman" w:cs="Times New Roman"/>
          <w:sz w:val="24"/>
          <w:szCs w:val="24"/>
        </w:rPr>
        <w:t>(абзац введен Приказом Минобрнауки России от 10.11.2011 N 2643)</w:t>
      </w:r>
    </w:p>
    <w:p w:rsidR="00EF6315" w:rsidRPr="005F445D" w:rsidRDefault="00EF6315" w:rsidP="00EF63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5E7A" w:rsidRPr="005F445D" w:rsidRDefault="00C25E7A" w:rsidP="000E00CB">
      <w:pPr>
        <w:pStyle w:val="221"/>
        <w:keepNext/>
        <w:keepLines/>
        <w:shd w:val="clear" w:color="auto" w:fill="auto"/>
        <w:spacing w:after="0" w:line="240" w:lineRule="auto"/>
        <w:rPr>
          <w:b/>
          <w:sz w:val="24"/>
          <w:szCs w:val="24"/>
        </w:rPr>
      </w:pPr>
    </w:p>
    <w:p w:rsidR="009520F8" w:rsidRPr="005F445D" w:rsidRDefault="009520F8" w:rsidP="009520F8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45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F445D">
        <w:rPr>
          <w:rFonts w:ascii="Times New Roman" w:hAnsi="Times New Roman" w:cs="Times New Roman"/>
          <w:b/>
          <w:sz w:val="24"/>
          <w:szCs w:val="24"/>
        </w:rPr>
        <w:t>. СОДЕРЖАНИЕ УЧЕБНОГО ПРЕДМЕТА</w:t>
      </w:r>
    </w:p>
    <w:p w:rsidR="005F445D" w:rsidRPr="005F445D" w:rsidRDefault="005F445D" w:rsidP="005F445D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5F445D">
        <w:rPr>
          <w:rFonts w:ascii="Times New Roman" w:hAnsi="Times New Roman" w:cs="Times New Roman"/>
          <w:sz w:val="24"/>
          <w:szCs w:val="24"/>
        </w:rPr>
        <w:t>Обязательный минимум содержания</w:t>
      </w:r>
    </w:p>
    <w:p w:rsidR="005F445D" w:rsidRPr="005F445D" w:rsidRDefault="005F445D" w:rsidP="005F445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445D">
        <w:rPr>
          <w:rFonts w:ascii="Times New Roman" w:hAnsi="Times New Roman" w:cs="Times New Roman"/>
          <w:sz w:val="24"/>
          <w:szCs w:val="24"/>
        </w:rPr>
        <w:t>основных образовательных программ</w:t>
      </w:r>
    </w:p>
    <w:p w:rsidR="005F445D" w:rsidRPr="005F445D" w:rsidRDefault="005F445D" w:rsidP="005F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445D" w:rsidRPr="005F445D" w:rsidRDefault="005F445D" w:rsidP="005F445D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5F445D">
        <w:rPr>
          <w:rFonts w:ascii="Times New Roman" w:hAnsi="Times New Roman" w:cs="Times New Roman"/>
          <w:sz w:val="24"/>
          <w:szCs w:val="24"/>
        </w:rPr>
        <w:t>Человек как творец и творение культуры</w:t>
      </w:r>
    </w:p>
    <w:p w:rsidR="005F445D" w:rsidRPr="005F445D" w:rsidRDefault="005F445D" w:rsidP="005F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445D" w:rsidRPr="005F445D" w:rsidRDefault="005F445D" w:rsidP="005F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45D">
        <w:rPr>
          <w:rFonts w:ascii="Times New Roman" w:hAnsi="Times New Roman" w:cs="Times New Roman"/>
          <w:sz w:val="24"/>
          <w:szCs w:val="24"/>
        </w:rPr>
        <w:t>Человек как результат биологической и социокультурной эволюции. Мышление и деятельность. Понятие культуры. МНОГООБРАЗИЕ КУЛЬТУР. Потребности и интересы. Свобода и необходимость в человеческой деятельности. Виды человеческих знаний. Мировоззрение. ФИЛОСОФИЯ. ПРОБЛЕМА ПОЗНАВАЕМОСТИ МИРА. Понятие истины, ее критерии. Наука. Основные особенности научного мышления. Естественные и социально-гуманитарные науки. Религия. Искусство. Мораль. Право.</w:t>
      </w:r>
    </w:p>
    <w:p w:rsidR="005F445D" w:rsidRPr="005F445D" w:rsidRDefault="005F445D" w:rsidP="005F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445D" w:rsidRPr="005F445D" w:rsidRDefault="005F445D" w:rsidP="005F445D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5F445D">
        <w:rPr>
          <w:rFonts w:ascii="Times New Roman" w:hAnsi="Times New Roman" w:cs="Times New Roman"/>
          <w:sz w:val="24"/>
          <w:szCs w:val="24"/>
        </w:rPr>
        <w:t>Общество как сложная динамическая система</w:t>
      </w:r>
    </w:p>
    <w:p w:rsidR="005F445D" w:rsidRPr="005F445D" w:rsidRDefault="005F445D" w:rsidP="005F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445D" w:rsidRPr="005F445D" w:rsidRDefault="005F445D" w:rsidP="005F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45D">
        <w:rPr>
          <w:rFonts w:ascii="Times New Roman" w:hAnsi="Times New Roman" w:cs="Times New Roman"/>
          <w:sz w:val="24"/>
          <w:szCs w:val="24"/>
        </w:rPr>
        <w:t>Системное строение общества: элементы и подсистемы. Социальное взаимодействие и общественные отношения. Основные институты общества.</w:t>
      </w:r>
    </w:p>
    <w:p w:rsidR="005F445D" w:rsidRPr="005F445D" w:rsidRDefault="005F445D" w:rsidP="005F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45D">
        <w:rPr>
          <w:rFonts w:ascii="Times New Roman" w:hAnsi="Times New Roman" w:cs="Times New Roman"/>
          <w:sz w:val="24"/>
          <w:szCs w:val="24"/>
        </w:rPr>
        <w:t>Многовариантность общественного развития. ЭВОЛЮЦИЯ И РЕВОЛЮЦИЯ КАК ФОРМЫ СОЦИАЛЬНОГО ИЗМЕНЕНИЯ. Понятие общественного прогресса. ПРОЦЕССЫ ГЛОБАЛИЗАЦИИ. Общество и человек перед лицом угроз и вызовов XXI века.</w:t>
      </w:r>
    </w:p>
    <w:p w:rsidR="005F445D" w:rsidRPr="005F445D" w:rsidRDefault="005F445D" w:rsidP="005F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45D">
        <w:rPr>
          <w:rFonts w:ascii="Times New Roman" w:hAnsi="Times New Roman" w:cs="Times New Roman"/>
          <w:sz w:val="24"/>
          <w:szCs w:val="24"/>
        </w:rPr>
        <w:lastRenderedPageBreak/>
        <w:t>Экономика и экономическая наука. Факторы производства и факторные доходы. Спрос и предложение. РЫНОЧНЫЕ СТРУКТУРЫ. ПОЛИТИКА ЗАЩИТЫ КОНКУРЕНЦИИ И АНТИМОНОПОЛЬНОЕ ЗАКОНОДАТЕЛЬСТВО.</w:t>
      </w:r>
    </w:p>
    <w:p w:rsidR="005F445D" w:rsidRPr="005F445D" w:rsidRDefault="005F445D" w:rsidP="005F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45D">
        <w:rPr>
          <w:rFonts w:ascii="Times New Roman" w:hAnsi="Times New Roman" w:cs="Times New Roman"/>
          <w:sz w:val="24"/>
          <w:szCs w:val="24"/>
        </w:rPr>
        <w:t>ЭКОНОМИЧЕСКИЕ И БУХГАЛТЕРСКИЕ ИЗДЕРЖКИ И ПРИБЫЛЬ. Постоянные и переменные затраты. Основные источники финансирования бизнеса. Акции, облигации и другие ценные бумаги. ФОНДОВЫЙ РЫНОК. ОСНОВНЫЕ ПРИНЦИПЫ МЕНЕДЖМЕНТА. ОСНОВЫ МАРКЕТИНГА.</w:t>
      </w:r>
    </w:p>
    <w:p w:rsidR="005F445D" w:rsidRPr="005F445D" w:rsidRDefault="005F445D" w:rsidP="005F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45D">
        <w:rPr>
          <w:rFonts w:ascii="Times New Roman" w:hAnsi="Times New Roman" w:cs="Times New Roman"/>
          <w:sz w:val="24"/>
          <w:szCs w:val="24"/>
        </w:rPr>
        <w:t>Банковская система. Финансовые институты. Виды, причины и последствия инфляции.</w:t>
      </w:r>
    </w:p>
    <w:p w:rsidR="005F445D" w:rsidRPr="005F445D" w:rsidRDefault="005F445D" w:rsidP="005F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45D">
        <w:rPr>
          <w:rFonts w:ascii="Times New Roman" w:hAnsi="Times New Roman" w:cs="Times New Roman"/>
          <w:sz w:val="24"/>
          <w:szCs w:val="24"/>
        </w:rPr>
        <w:t>Рынок труда. Безработица и ГОСУДАРСТВЕННАЯ ПОЛИТИКА В ОБЛАСТИ ЗАНЯТОСТИ.</w:t>
      </w:r>
    </w:p>
    <w:p w:rsidR="005F445D" w:rsidRPr="005F445D" w:rsidRDefault="005F445D" w:rsidP="005F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45D">
        <w:rPr>
          <w:rFonts w:ascii="Times New Roman" w:hAnsi="Times New Roman" w:cs="Times New Roman"/>
          <w:sz w:val="24"/>
          <w:szCs w:val="24"/>
        </w:rPr>
        <w:t>Роль государства в экономике. Общественные блага. Внешние эффекты. Налоги, уплачиваемые предприятиями.</w:t>
      </w:r>
    </w:p>
    <w:p w:rsidR="005F445D" w:rsidRPr="005F445D" w:rsidRDefault="005F445D" w:rsidP="005F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45D">
        <w:rPr>
          <w:rFonts w:ascii="Times New Roman" w:hAnsi="Times New Roman" w:cs="Times New Roman"/>
          <w:sz w:val="24"/>
          <w:szCs w:val="24"/>
        </w:rPr>
        <w:t>Государственный бюджет. ГОСУДАРСТВЕННЫЙ ДОЛГ. Понятие ВВП. Экономический рост и развитие. ЭКОНОМИЧЕСКИЕ ЦИКЛЫ. ОСНОВЫ ДЕНЕЖНОЙ И БЮДЖЕТНОЙ ПОЛИТИКИ ГОСУДАРСТВА.</w:t>
      </w:r>
    </w:p>
    <w:p w:rsidR="005F445D" w:rsidRPr="005F445D" w:rsidRDefault="005F445D" w:rsidP="005F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45D">
        <w:rPr>
          <w:rFonts w:ascii="Times New Roman" w:hAnsi="Times New Roman" w:cs="Times New Roman"/>
          <w:sz w:val="24"/>
          <w:szCs w:val="24"/>
        </w:rPr>
        <w:t>Мировая экономика. ГОСУДАРСТВЕННАЯ ПОЛИТИКА В ОБЛАСТИ МЕЖДУНАРОДНОЙ ТОРГОВЛИ. Глобальные экономические проблемы. ОСОБЕННОСТИ СОВРЕМЕННОЙ ЭКОНОМИКИ РОССИИ. ЭКОНОМИЧЕСКАЯ ПОЛИТИКА РОССИЙСКОЙ ФЕДЕРАЦИИ.</w:t>
      </w:r>
    </w:p>
    <w:p w:rsidR="005F445D" w:rsidRPr="005F445D" w:rsidRDefault="005F445D" w:rsidP="005F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45D">
        <w:rPr>
          <w:rFonts w:ascii="Times New Roman" w:hAnsi="Times New Roman" w:cs="Times New Roman"/>
          <w:sz w:val="24"/>
          <w:szCs w:val="24"/>
        </w:rPr>
        <w:t>Социальные отношения. Социальные группы. Социальная стратификация. Социальный конфликт. Виды социальных норм. Социальный контроль. СОЦИАЛЬНАЯ МОБИЛЬНОСТЬ. Молодежь как социальная группа, особенности молодежной субкультуры.</w:t>
      </w:r>
    </w:p>
    <w:p w:rsidR="005F445D" w:rsidRPr="005F445D" w:rsidRDefault="005F445D" w:rsidP="005F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45D">
        <w:rPr>
          <w:rFonts w:ascii="Times New Roman" w:hAnsi="Times New Roman" w:cs="Times New Roman"/>
          <w:sz w:val="24"/>
          <w:szCs w:val="24"/>
        </w:rPr>
        <w:t>Этнические общности. Межнациональные отношения, этносоциальные конфликты, пути их разрешения. Конституционные принципы национальной политики в Российской Федерации.</w:t>
      </w:r>
    </w:p>
    <w:p w:rsidR="005F445D" w:rsidRPr="005F445D" w:rsidRDefault="005F445D" w:rsidP="005F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45D">
        <w:rPr>
          <w:rFonts w:ascii="Times New Roman" w:hAnsi="Times New Roman" w:cs="Times New Roman"/>
          <w:sz w:val="24"/>
          <w:szCs w:val="24"/>
        </w:rPr>
        <w:t>Семья и брак. ПРОБЛЕМА НЕПОЛНЫХ СЕМЕЙ. СОВРЕМЕННАЯ ДЕМОГРАФИЧЕСКАЯ СИТУАЦИЯ В РОССИЙСКОЙ ФЕДЕРАЦИИ.</w:t>
      </w:r>
    </w:p>
    <w:p w:rsidR="005F445D" w:rsidRPr="005F445D" w:rsidRDefault="005F445D" w:rsidP="005F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45D">
        <w:rPr>
          <w:rFonts w:ascii="Times New Roman" w:hAnsi="Times New Roman" w:cs="Times New Roman"/>
          <w:sz w:val="24"/>
          <w:szCs w:val="24"/>
        </w:rPr>
        <w:t>Религиозные объединения и организации в Российской Федерации.</w:t>
      </w:r>
    </w:p>
    <w:p w:rsidR="005F445D" w:rsidRPr="005F445D" w:rsidRDefault="005F445D" w:rsidP="005F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45D">
        <w:rPr>
          <w:rFonts w:ascii="Times New Roman" w:hAnsi="Times New Roman" w:cs="Times New Roman"/>
          <w:sz w:val="24"/>
          <w:szCs w:val="24"/>
        </w:rPr>
        <w:t>Политика как общественное явление. Понятие власти. Государство, его функции. Политическая система. Типология политических режимов. Демократия, ее основные ценности и признаки. Гражданское общество и государство.</w:t>
      </w:r>
    </w:p>
    <w:p w:rsidR="005F445D" w:rsidRPr="005F445D" w:rsidRDefault="005F445D" w:rsidP="005F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45D">
        <w:rPr>
          <w:rFonts w:ascii="Times New Roman" w:hAnsi="Times New Roman" w:cs="Times New Roman"/>
          <w:sz w:val="24"/>
          <w:szCs w:val="24"/>
        </w:rPr>
        <w:t>Политическая элита, ОСОБЕННОСТИ ЕЕ ФОРМИРОВАНИЯ В СОВРЕМЕННОЙ РОССИИ. Политические партии и движения. Средства массовой информации в политической системе общества. ПОЛИТИЧЕСКАЯ ИДЕОЛОГИЯ.</w:t>
      </w:r>
    </w:p>
    <w:p w:rsidR="005F445D" w:rsidRPr="005F445D" w:rsidRDefault="005F445D" w:rsidP="005F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45D">
        <w:rPr>
          <w:rFonts w:ascii="Times New Roman" w:hAnsi="Times New Roman" w:cs="Times New Roman"/>
          <w:sz w:val="24"/>
          <w:szCs w:val="24"/>
        </w:rPr>
        <w:t>Политический процесс, ЕГО ОСОБЕННОСТИ В РОССИЙСКОЙ ФЕДЕРАЦИИ. Избирательная кампания в Российской Федерации.</w:t>
      </w:r>
    </w:p>
    <w:p w:rsidR="005F445D" w:rsidRPr="005F445D" w:rsidRDefault="005F445D" w:rsidP="005F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445D" w:rsidRPr="005F445D" w:rsidRDefault="005F445D" w:rsidP="005F445D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5F445D">
        <w:rPr>
          <w:rFonts w:ascii="Times New Roman" w:hAnsi="Times New Roman" w:cs="Times New Roman"/>
          <w:sz w:val="24"/>
          <w:szCs w:val="24"/>
        </w:rPr>
        <w:t>Человек в системе общественных отношений</w:t>
      </w:r>
    </w:p>
    <w:p w:rsidR="005F445D" w:rsidRPr="005F445D" w:rsidRDefault="005F445D" w:rsidP="005F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445D" w:rsidRPr="005F445D" w:rsidRDefault="005F445D" w:rsidP="005F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45D">
        <w:rPr>
          <w:rFonts w:ascii="Times New Roman" w:hAnsi="Times New Roman" w:cs="Times New Roman"/>
          <w:sz w:val="24"/>
          <w:szCs w:val="24"/>
        </w:rPr>
        <w:t>Общественное и индивидуальное сознание. Социализация индивида. Социальная роль. Социальные роли в юношеском возрасте. Духовная жизнь человека. Самосознание индивида и социальное поведение. ЦЕННОСТИ И НОРМЫ. МОТИВЫ И ПРЕДПОЧТЕНИЯ. Свобода и ответственность. Отклоняющееся поведение и его типы.</w:t>
      </w:r>
    </w:p>
    <w:p w:rsidR="005F445D" w:rsidRPr="005F445D" w:rsidRDefault="005F445D" w:rsidP="005F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45D">
        <w:rPr>
          <w:rFonts w:ascii="Times New Roman" w:hAnsi="Times New Roman" w:cs="Times New Roman"/>
          <w:sz w:val="24"/>
          <w:szCs w:val="24"/>
        </w:rPr>
        <w:t>Общественная значимость и личностный смысл образования. ЗНАНИЯ, УМЕНИЯ И НАВЫКИ ЛЮДЕЙ В УСЛОВИЯХ ИНФОРМАЦИОННОГО ОБЩЕСТВА.</w:t>
      </w:r>
    </w:p>
    <w:p w:rsidR="005F445D" w:rsidRPr="005F445D" w:rsidRDefault="005F445D" w:rsidP="005F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45D">
        <w:rPr>
          <w:rFonts w:ascii="Times New Roman" w:hAnsi="Times New Roman" w:cs="Times New Roman"/>
          <w:sz w:val="24"/>
          <w:szCs w:val="24"/>
        </w:rPr>
        <w:t>Рациональное экономическое поведение собственника, работника, потребителя, семьянина, гражданина.</w:t>
      </w:r>
    </w:p>
    <w:p w:rsidR="005F445D" w:rsidRPr="005F445D" w:rsidRDefault="005F445D" w:rsidP="005F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45D">
        <w:rPr>
          <w:rFonts w:ascii="Times New Roman" w:hAnsi="Times New Roman" w:cs="Times New Roman"/>
          <w:sz w:val="24"/>
          <w:szCs w:val="24"/>
        </w:rPr>
        <w:lastRenderedPageBreak/>
        <w:t>Человек в политической жизни. ПОЛИТИЧЕСКАЯ ПСИХОЛОГИЯ И ПОЛИТИЧЕСКОЕ ПОВЕДЕНИЕ. Политическое участие. Политическое лидерство.</w:t>
      </w:r>
    </w:p>
    <w:p w:rsidR="005F445D" w:rsidRPr="005F445D" w:rsidRDefault="005F445D" w:rsidP="005F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445D" w:rsidRPr="005F445D" w:rsidRDefault="005F445D" w:rsidP="005F445D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5F445D">
        <w:rPr>
          <w:rFonts w:ascii="Times New Roman" w:hAnsi="Times New Roman" w:cs="Times New Roman"/>
          <w:sz w:val="24"/>
          <w:szCs w:val="24"/>
        </w:rPr>
        <w:t>Правовое регулирование общественных отношений</w:t>
      </w:r>
    </w:p>
    <w:p w:rsidR="005F445D" w:rsidRPr="005F445D" w:rsidRDefault="005F445D" w:rsidP="005F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445D" w:rsidRPr="005F445D" w:rsidRDefault="005F445D" w:rsidP="005F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45D">
        <w:rPr>
          <w:rFonts w:ascii="Times New Roman" w:hAnsi="Times New Roman" w:cs="Times New Roman"/>
          <w:sz w:val="24"/>
          <w:szCs w:val="24"/>
        </w:rPr>
        <w:t>Право в системе социальных норм. Система российского права. Законотворческий процесс в Российской Федерации.</w:t>
      </w:r>
    </w:p>
    <w:p w:rsidR="005F445D" w:rsidRPr="005F445D" w:rsidRDefault="005F445D" w:rsidP="005F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45D">
        <w:rPr>
          <w:rFonts w:ascii="Times New Roman" w:hAnsi="Times New Roman" w:cs="Times New Roman"/>
          <w:sz w:val="24"/>
          <w:szCs w:val="24"/>
        </w:rPr>
        <w:t>Гражданство в Российской Федерации. Законодательство Российской Федерации о выборах. Воинская обязанность, альтернативная гражданская служба. Права и обязанности налогоплательщиков.</w:t>
      </w:r>
    </w:p>
    <w:p w:rsidR="005F445D" w:rsidRPr="005F445D" w:rsidRDefault="005F445D" w:rsidP="005F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45D">
        <w:rPr>
          <w:rFonts w:ascii="Times New Roman" w:hAnsi="Times New Roman" w:cs="Times New Roman"/>
          <w:sz w:val="24"/>
          <w:szCs w:val="24"/>
        </w:rPr>
        <w:t>Право на благоприятную окружающую среду и способы его защиты. ЭКОЛОГИЧЕСКИЕ ПРАВОНАРУШЕНИЯ.</w:t>
      </w:r>
    </w:p>
    <w:p w:rsidR="005F445D" w:rsidRPr="005F445D" w:rsidRDefault="005F445D" w:rsidP="005F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45D">
        <w:rPr>
          <w:rFonts w:ascii="Times New Roman" w:hAnsi="Times New Roman" w:cs="Times New Roman"/>
          <w:sz w:val="24"/>
          <w:szCs w:val="24"/>
        </w:rPr>
        <w:t>Субъекты гражданского права. Организационно-правовые формы и правовой режим предпринимательской деятельности.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</w:t>
      </w:r>
    </w:p>
    <w:p w:rsidR="005F445D" w:rsidRPr="005F445D" w:rsidRDefault="005F445D" w:rsidP="005F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45D">
        <w:rPr>
          <w:rFonts w:ascii="Times New Roman" w:hAnsi="Times New Roman" w:cs="Times New Roman"/>
          <w:sz w:val="24"/>
          <w:szCs w:val="24"/>
        </w:rPr>
        <w:t>Порядок и условия заключения и расторжения брака. Правовое регулирование отношений супругов.</w:t>
      </w:r>
    </w:p>
    <w:p w:rsidR="005F445D" w:rsidRPr="005F445D" w:rsidRDefault="005F445D" w:rsidP="005F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45D">
        <w:rPr>
          <w:rFonts w:ascii="Times New Roman" w:hAnsi="Times New Roman" w:cs="Times New Roman"/>
          <w:sz w:val="24"/>
          <w:szCs w:val="24"/>
        </w:rPr>
        <w:t>Правила приема в образовательные учреждения профессионального образования. ПОРЯДОК ОКАЗАНИЯ ПЛАТНЫХ ОБРАЗОВАТЕЛЬНЫХ УСЛУГ.</w:t>
      </w:r>
    </w:p>
    <w:p w:rsidR="005F445D" w:rsidRPr="005F445D" w:rsidRDefault="005F445D" w:rsidP="005F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45D">
        <w:rPr>
          <w:rFonts w:ascii="Times New Roman" w:hAnsi="Times New Roman" w:cs="Times New Roman"/>
          <w:sz w:val="24"/>
          <w:szCs w:val="24"/>
        </w:rPr>
        <w:t>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</w:t>
      </w:r>
    </w:p>
    <w:p w:rsidR="005F445D" w:rsidRPr="005F445D" w:rsidRDefault="005F445D" w:rsidP="005F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45D">
        <w:rPr>
          <w:rFonts w:ascii="Times New Roman" w:hAnsi="Times New Roman" w:cs="Times New Roman"/>
          <w:sz w:val="24"/>
          <w:szCs w:val="24"/>
        </w:rPr>
        <w:t>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КОНСТИТУЦИОННОЕ СУДОПРОИЗВОДСТВО.</w:t>
      </w:r>
    </w:p>
    <w:p w:rsidR="005F445D" w:rsidRPr="005F445D" w:rsidRDefault="005F445D" w:rsidP="005F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45D">
        <w:rPr>
          <w:rFonts w:ascii="Times New Roman" w:hAnsi="Times New Roman" w:cs="Times New Roman"/>
          <w:sz w:val="24"/>
          <w:szCs w:val="24"/>
        </w:rPr>
        <w:t>Международная защита прав человека в условиях мирного и военного времени.</w:t>
      </w:r>
    </w:p>
    <w:p w:rsidR="005F445D" w:rsidRPr="005F445D" w:rsidRDefault="005F445D" w:rsidP="005F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445D" w:rsidRPr="005F445D" w:rsidRDefault="005F445D" w:rsidP="005F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45D">
        <w:rPr>
          <w:rFonts w:ascii="Times New Roman" w:hAnsi="Times New Roman" w:cs="Times New Roman"/>
          <w:sz w:val="24"/>
          <w:szCs w:val="24"/>
        </w:rPr>
        <w:t>Опыт познавательной и практической деятельности:</w:t>
      </w:r>
    </w:p>
    <w:p w:rsidR="005F445D" w:rsidRPr="005F445D" w:rsidRDefault="005F445D" w:rsidP="005F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45D">
        <w:rPr>
          <w:rFonts w:ascii="Times New Roman" w:hAnsi="Times New Roman" w:cs="Times New Roman"/>
          <w:sz w:val="24"/>
          <w:szCs w:val="24"/>
        </w:rPr>
        <w:t>- работа с источниками социальной информации, с использованием современных средств коммуникации (включая ресурсы Интернета);</w:t>
      </w:r>
    </w:p>
    <w:p w:rsidR="005F445D" w:rsidRPr="005F445D" w:rsidRDefault="005F445D" w:rsidP="005F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45D">
        <w:rPr>
          <w:rFonts w:ascii="Times New Roman" w:hAnsi="Times New Roman" w:cs="Times New Roman"/>
          <w:sz w:val="24"/>
          <w:szCs w:val="24"/>
        </w:rPr>
        <w:t>- критическое осмысление актуальной социальной информации, поступающей из разных источников, формулирование на этой основе собственных заключений и оценочных суждений;</w:t>
      </w:r>
    </w:p>
    <w:p w:rsidR="005F445D" w:rsidRPr="005F445D" w:rsidRDefault="005F445D" w:rsidP="005F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45D">
        <w:rPr>
          <w:rFonts w:ascii="Times New Roman" w:hAnsi="Times New Roman" w:cs="Times New Roman"/>
          <w:sz w:val="24"/>
          <w:szCs w:val="24"/>
        </w:rPr>
        <w:t>- решение познавательных и практических задач, отражающих типичные социальные ситуации;</w:t>
      </w:r>
    </w:p>
    <w:p w:rsidR="005F445D" w:rsidRPr="005F445D" w:rsidRDefault="005F445D" w:rsidP="005F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45D">
        <w:rPr>
          <w:rFonts w:ascii="Times New Roman" w:hAnsi="Times New Roman" w:cs="Times New Roman"/>
          <w:sz w:val="24"/>
          <w:szCs w:val="24"/>
        </w:rPr>
        <w:t>- анализ современных общественных явлений и событий;</w:t>
      </w:r>
    </w:p>
    <w:p w:rsidR="005F445D" w:rsidRPr="005F445D" w:rsidRDefault="005F445D" w:rsidP="005F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45D">
        <w:rPr>
          <w:rFonts w:ascii="Times New Roman" w:hAnsi="Times New Roman" w:cs="Times New Roman"/>
          <w:sz w:val="24"/>
          <w:szCs w:val="24"/>
        </w:rPr>
        <w:t>- 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т.п.);</w:t>
      </w:r>
    </w:p>
    <w:p w:rsidR="005F445D" w:rsidRPr="005F445D" w:rsidRDefault="005F445D" w:rsidP="005F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45D">
        <w:rPr>
          <w:rFonts w:ascii="Times New Roman" w:hAnsi="Times New Roman" w:cs="Times New Roman"/>
          <w:sz w:val="24"/>
          <w:szCs w:val="24"/>
        </w:rPr>
        <w:t>- применение полученных знаний для определения экономически рационального, правомерного и социально одобряемого поведения, порядка действий в конкретных ситуациях;</w:t>
      </w:r>
    </w:p>
    <w:p w:rsidR="005F445D" w:rsidRPr="005F445D" w:rsidRDefault="005F445D" w:rsidP="005F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45D">
        <w:rPr>
          <w:rFonts w:ascii="Times New Roman" w:hAnsi="Times New Roman" w:cs="Times New Roman"/>
          <w:sz w:val="24"/>
          <w:szCs w:val="24"/>
        </w:rPr>
        <w:t>- аргументированная защита своей позиции, оппонирование иному мнению через участие в дискуссиях, диспутах, дебатах о современных социальных проблемах;</w:t>
      </w:r>
    </w:p>
    <w:p w:rsidR="005F445D" w:rsidRPr="005F445D" w:rsidRDefault="005F445D" w:rsidP="005F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445D">
        <w:rPr>
          <w:rFonts w:ascii="Times New Roman" w:hAnsi="Times New Roman" w:cs="Times New Roman"/>
          <w:sz w:val="24"/>
          <w:szCs w:val="24"/>
        </w:rPr>
        <w:t>- написание творческих работ по социальным дисциплинам.</w:t>
      </w:r>
    </w:p>
    <w:p w:rsidR="005F445D" w:rsidRPr="005F445D" w:rsidRDefault="005F445D" w:rsidP="005F44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20F8" w:rsidRPr="005F445D" w:rsidRDefault="009520F8" w:rsidP="009520F8">
      <w:pPr>
        <w:widowControl w:val="0"/>
        <w:tabs>
          <w:tab w:val="left" w:pos="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047" w:rsidRPr="005F445D" w:rsidRDefault="00892047" w:rsidP="00CF4CFD">
      <w:pPr>
        <w:pStyle w:val="af2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18A" w:rsidRPr="005F445D" w:rsidRDefault="000E5D02" w:rsidP="00EF6315">
      <w:pPr>
        <w:pStyle w:val="af2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45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F4CFD" w:rsidRPr="005F445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CF4CFD" w:rsidRPr="005F445D">
        <w:rPr>
          <w:rFonts w:ascii="Times New Roman" w:hAnsi="Times New Roman" w:cs="Times New Roman"/>
          <w:b/>
          <w:sz w:val="24"/>
          <w:szCs w:val="24"/>
        </w:rPr>
        <w:t>.</w:t>
      </w:r>
      <w:r w:rsidR="003B718A" w:rsidRPr="005F445D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3B718A" w:rsidRPr="005F445D" w:rsidRDefault="003B718A" w:rsidP="003B7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45D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0"/>
        <w:gridCol w:w="11278"/>
        <w:gridCol w:w="1417"/>
      </w:tblGrid>
      <w:tr w:rsidR="005F445D" w:rsidRPr="005F445D" w:rsidTr="00C42B3D">
        <w:tc>
          <w:tcPr>
            <w:tcW w:w="817" w:type="dxa"/>
          </w:tcPr>
          <w:p w:rsidR="006E1DCC" w:rsidRPr="005F445D" w:rsidRDefault="006E1DCC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482" w:type="dxa"/>
          </w:tcPr>
          <w:p w:rsidR="006E1DCC" w:rsidRPr="005F445D" w:rsidRDefault="006E1DCC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 xml:space="preserve">Раздел, Тема </w:t>
            </w:r>
          </w:p>
        </w:tc>
        <w:tc>
          <w:tcPr>
            <w:tcW w:w="1206" w:type="dxa"/>
          </w:tcPr>
          <w:p w:rsidR="006E1DCC" w:rsidRPr="005F445D" w:rsidRDefault="006E1DCC" w:rsidP="00C4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F445D" w:rsidRPr="005F445D" w:rsidTr="00DF1011">
        <w:tc>
          <w:tcPr>
            <w:tcW w:w="13505" w:type="dxa"/>
            <w:gridSpan w:val="3"/>
          </w:tcPr>
          <w:p w:rsidR="00E53885" w:rsidRPr="005F445D" w:rsidRDefault="00E53885" w:rsidP="00EF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как творец и творение культуры</w:t>
            </w: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53885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2" w:type="dxa"/>
          </w:tcPr>
          <w:p w:rsidR="006E1DCC" w:rsidRPr="005F445D" w:rsidRDefault="006E1DCC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Человек как результат биологической и социокультурной эволюции.</w:t>
            </w:r>
          </w:p>
        </w:tc>
        <w:tc>
          <w:tcPr>
            <w:tcW w:w="1206" w:type="dxa"/>
          </w:tcPr>
          <w:p w:rsidR="006E1DCC" w:rsidRPr="005F445D" w:rsidRDefault="006E1DCC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53885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40B3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1482" w:type="dxa"/>
          </w:tcPr>
          <w:p w:rsidR="006E1DCC" w:rsidRPr="005F445D" w:rsidRDefault="006E1DCC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Мышление и деятельность.</w:t>
            </w:r>
          </w:p>
        </w:tc>
        <w:tc>
          <w:tcPr>
            <w:tcW w:w="1206" w:type="dxa"/>
          </w:tcPr>
          <w:p w:rsidR="006E1DCC" w:rsidRPr="005F445D" w:rsidRDefault="006E1DCC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940B3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482" w:type="dxa"/>
          </w:tcPr>
          <w:p w:rsidR="006E1DCC" w:rsidRPr="005F445D" w:rsidRDefault="006E1DCC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Понятие культуры. МНОГООБРАЗИЕ КУЛЬТУР.</w:t>
            </w:r>
          </w:p>
        </w:tc>
        <w:tc>
          <w:tcPr>
            <w:tcW w:w="1206" w:type="dxa"/>
          </w:tcPr>
          <w:p w:rsidR="006E1DCC" w:rsidRPr="005F445D" w:rsidRDefault="006E1DCC" w:rsidP="003269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940B3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82" w:type="dxa"/>
          </w:tcPr>
          <w:p w:rsidR="006E1DCC" w:rsidRPr="005F445D" w:rsidRDefault="006E1DCC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Потребности и интересы.</w:t>
            </w:r>
          </w:p>
        </w:tc>
        <w:tc>
          <w:tcPr>
            <w:tcW w:w="1206" w:type="dxa"/>
          </w:tcPr>
          <w:p w:rsidR="006E1DCC" w:rsidRPr="005F445D" w:rsidRDefault="006E1DCC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940B3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82" w:type="dxa"/>
          </w:tcPr>
          <w:p w:rsidR="006E1DCC" w:rsidRPr="005F445D" w:rsidRDefault="006E1DCC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Свобода и необходимость в человеческой деятельности.</w:t>
            </w:r>
          </w:p>
        </w:tc>
        <w:tc>
          <w:tcPr>
            <w:tcW w:w="1206" w:type="dxa"/>
          </w:tcPr>
          <w:p w:rsidR="006E1DCC" w:rsidRPr="005F445D" w:rsidRDefault="006E1DCC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940B3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82" w:type="dxa"/>
          </w:tcPr>
          <w:p w:rsidR="006E1DCC" w:rsidRPr="005F445D" w:rsidRDefault="006E1DCC" w:rsidP="003269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 xml:space="preserve">Виды человеческих знаний. Искусство. </w:t>
            </w:r>
          </w:p>
        </w:tc>
        <w:tc>
          <w:tcPr>
            <w:tcW w:w="1206" w:type="dxa"/>
          </w:tcPr>
          <w:p w:rsidR="006E1DCC" w:rsidRPr="005F445D" w:rsidRDefault="006E1DCC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940B3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82" w:type="dxa"/>
          </w:tcPr>
          <w:p w:rsidR="006E1DCC" w:rsidRPr="005F445D" w:rsidRDefault="006E1DCC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Мировоззрение.</w:t>
            </w:r>
          </w:p>
        </w:tc>
        <w:tc>
          <w:tcPr>
            <w:tcW w:w="1206" w:type="dxa"/>
          </w:tcPr>
          <w:p w:rsidR="006E1DCC" w:rsidRPr="005F445D" w:rsidRDefault="006E1DCC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940B3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82" w:type="dxa"/>
          </w:tcPr>
          <w:p w:rsidR="006E1DCC" w:rsidRPr="005F445D" w:rsidRDefault="006E1DCC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ФИЛОСОФИЯ. ПРОБЛЕМА ПОЗНАВАЕМОСТИ МИРА.</w:t>
            </w:r>
          </w:p>
        </w:tc>
        <w:tc>
          <w:tcPr>
            <w:tcW w:w="1206" w:type="dxa"/>
          </w:tcPr>
          <w:p w:rsidR="006E1DCC" w:rsidRPr="005F445D" w:rsidRDefault="006E1DCC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940B3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1482" w:type="dxa"/>
          </w:tcPr>
          <w:p w:rsidR="006E1DCC" w:rsidRPr="005F445D" w:rsidRDefault="006E1DCC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Понятие истины, ее критерии.</w:t>
            </w:r>
          </w:p>
        </w:tc>
        <w:tc>
          <w:tcPr>
            <w:tcW w:w="1206" w:type="dxa"/>
          </w:tcPr>
          <w:p w:rsidR="006E1DCC" w:rsidRPr="005F445D" w:rsidRDefault="006E1DCC" w:rsidP="003269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940B3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82" w:type="dxa"/>
          </w:tcPr>
          <w:p w:rsidR="006E1DCC" w:rsidRPr="005F445D" w:rsidRDefault="006E1DCC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Наука. Основные особенности научного мышления.</w:t>
            </w:r>
          </w:p>
        </w:tc>
        <w:tc>
          <w:tcPr>
            <w:tcW w:w="1206" w:type="dxa"/>
          </w:tcPr>
          <w:p w:rsidR="006E1DCC" w:rsidRPr="005F445D" w:rsidRDefault="006E1DCC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940B3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82" w:type="dxa"/>
          </w:tcPr>
          <w:p w:rsidR="006E1DCC" w:rsidRPr="005F445D" w:rsidRDefault="006E1DCC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Естественные и социально-гуманитарные науки.</w:t>
            </w:r>
          </w:p>
        </w:tc>
        <w:tc>
          <w:tcPr>
            <w:tcW w:w="1206" w:type="dxa"/>
          </w:tcPr>
          <w:p w:rsidR="006E1DCC" w:rsidRPr="005F445D" w:rsidRDefault="006E1DCC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940B3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82" w:type="dxa"/>
          </w:tcPr>
          <w:p w:rsidR="006E1DCC" w:rsidRPr="005F445D" w:rsidRDefault="006E1DCC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 xml:space="preserve">Религия. </w:t>
            </w:r>
          </w:p>
        </w:tc>
        <w:tc>
          <w:tcPr>
            <w:tcW w:w="1206" w:type="dxa"/>
          </w:tcPr>
          <w:p w:rsidR="006E1DCC" w:rsidRPr="005F445D" w:rsidRDefault="006E1DCC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940B3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82" w:type="dxa"/>
          </w:tcPr>
          <w:p w:rsidR="006E1DCC" w:rsidRPr="005F445D" w:rsidRDefault="006E1DCC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Мораль.</w:t>
            </w:r>
          </w:p>
        </w:tc>
        <w:tc>
          <w:tcPr>
            <w:tcW w:w="1206" w:type="dxa"/>
          </w:tcPr>
          <w:p w:rsidR="006E1DCC" w:rsidRPr="005F445D" w:rsidRDefault="006E1DCC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940B3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1482" w:type="dxa"/>
          </w:tcPr>
          <w:p w:rsidR="006E1DCC" w:rsidRPr="005F445D" w:rsidRDefault="006E1DCC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Право.</w:t>
            </w:r>
          </w:p>
        </w:tc>
        <w:tc>
          <w:tcPr>
            <w:tcW w:w="1206" w:type="dxa"/>
          </w:tcPr>
          <w:p w:rsidR="006E1DCC" w:rsidRPr="005F445D" w:rsidRDefault="006E1DCC" w:rsidP="003269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F445D" w:rsidRPr="005F445D" w:rsidTr="00491738">
        <w:tc>
          <w:tcPr>
            <w:tcW w:w="13505" w:type="dxa"/>
            <w:gridSpan w:val="3"/>
          </w:tcPr>
          <w:p w:rsidR="00E53885" w:rsidRPr="005F445D" w:rsidRDefault="00E53885" w:rsidP="00EF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как сложная динамическая система 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940B3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1482" w:type="dxa"/>
          </w:tcPr>
          <w:p w:rsidR="006E1DCC" w:rsidRPr="005F445D" w:rsidRDefault="006E1DCC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Системное строение общества: элементы и подсистемы.</w:t>
            </w:r>
          </w:p>
        </w:tc>
        <w:tc>
          <w:tcPr>
            <w:tcW w:w="1206" w:type="dxa"/>
          </w:tcPr>
          <w:p w:rsidR="006E1DCC" w:rsidRPr="005F445D" w:rsidRDefault="006E1DCC" w:rsidP="003269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940B3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82" w:type="dxa"/>
          </w:tcPr>
          <w:p w:rsidR="006E1DCC" w:rsidRPr="005F445D" w:rsidRDefault="006E1DCC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Социальное взаимодействие и общественные отношения.</w:t>
            </w:r>
          </w:p>
        </w:tc>
        <w:tc>
          <w:tcPr>
            <w:tcW w:w="1206" w:type="dxa"/>
          </w:tcPr>
          <w:p w:rsidR="006E1DCC" w:rsidRPr="005F445D" w:rsidRDefault="006E1DCC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45D" w:rsidRPr="005F445D" w:rsidTr="00C42B3D">
        <w:trPr>
          <w:trHeight w:val="235"/>
        </w:trPr>
        <w:tc>
          <w:tcPr>
            <w:tcW w:w="817" w:type="dxa"/>
          </w:tcPr>
          <w:p w:rsidR="006E1DCC" w:rsidRPr="005F445D" w:rsidRDefault="00E940B3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82" w:type="dxa"/>
          </w:tcPr>
          <w:p w:rsidR="006E1DCC" w:rsidRPr="005F445D" w:rsidRDefault="006E1DCC" w:rsidP="003269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Основные институты общества.</w:t>
            </w:r>
          </w:p>
        </w:tc>
        <w:tc>
          <w:tcPr>
            <w:tcW w:w="1206" w:type="dxa"/>
          </w:tcPr>
          <w:p w:rsidR="006E1DCC" w:rsidRPr="005F445D" w:rsidRDefault="006E1DCC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940B3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82" w:type="dxa"/>
          </w:tcPr>
          <w:p w:rsidR="006E1DCC" w:rsidRPr="005F445D" w:rsidRDefault="006E1DCC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Многовариантность общественного развития.</w:t>
            </w:r>
          </w:p>
        </w:tc>
        <w:tc>
          <w:tcPr>
            <w:tcW w:w="1206" w:type="dxa"/>
          </w:tcPr>
          <w:p w:rsidR="006E1DCC" w:rsidRPr="005F445D" w:rsidRDefault="006E1DCC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940B3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82" w:type="dxa"/>
          </w:tcPr>
          <w:p w:rsidR="006E1DCC" w:rsidRPr="005F445D" w:rsidRDefault="006E1DCC" w:rsidP="003269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 xml:space="preserve">ЭВОЛЮЦИЯ И РЕВОЛЮЦИЯ КАК ФОРМЫ СОЦИАЛЬНОГО ИЗМЕНЕНИЯ. </w:t>
            </w:r>
          </w:p>
        </w:tc>
        <w:tc>
          <w:tcPr>
            <w:tcW w:w="1206" w:type="dxa"/>
          </w:tcPr>
          <w:p w:rsidR="006E1DCC" w:rsidRPr="005F445D" w:rsidRDefault="006E1DCC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940B3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82" w:type="dxa"/>
          </w:tcPr>
          <w:p w:rsidR="006E1DCC" w:rsidRPr="005F445D" w:rsidRDefault="006E1DCC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Понятие общественного прогресса.</w:t>
            </w:r>
          </w:p>
        </w:tc>
        <w:tc>
          <w:tcPr>
            <w:tcW w:w="1206" w:type="dxa"/>
          </w:tcPr>
          <w:p w:rsidR="006E1DCC" w:rsidRPr="005F445D" w:rsidRDefault="006E1DCC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940B3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82" w:type="dxa"/>
          </w:tcPr>
          <w:p w:rsidR="006E1DCC" w:rsidRPr="005F445D" w:rsidRDefault="006E1DCC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Социальные отношения.</w:t>
            </w:r>
          </w:p>
        </w:tc>
        <w:tc>
          <w:tcPr>
            <w:tcW w:w="1206" w:type="dxa"/>
          </w:tcPr>
          <w:p w:rsidR="006E1DCC" w:rsidRPr="005F445D" w:rsidRDefault="006E1DCC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940B3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82" w:type="dxa"/>
          </w:tcPr>
          <w:p w:rsidR="006E1DCC" w:rsidRPr="005F445D" w:rsidRDefault="006E1DCC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Социальные группы.</w:t>
            </w:r>
          </w:p>
        </w:tc>
        <w:tc>
          <w:tcPr>
            <w:tcW w:w="1206" w:type="dxa"/>
          </w:tcPr>
          <w:p w:rsidR="006E1DCC" w:rsidRPr="005F445D" w:rsidRDefault="006E1DCC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940B3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82" w:type="dxa"/>
          </w:tcPr>
          <w:p w:rsidR="006E1DCC" w:rsidRPr="005F445D" w:rsidRDefault="006E1DCC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Социальная стратификация.</w:t>
            </w:r>
          </w:p>
        </w:tc>
        <w:tc>
          <w:tcPr>
            <w:tcW w:w="1206" w:type="dxa"/>
          </w:tcPr>
          <w:p w:rsidR="006E1DCC" w:rsidRPr="005F445D" w:rsidRDefault="006E1DCC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940B3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82" w:type="dxa"/>
          </w:tcPr>
          <w:p w:rsidR="006E1DCC" w:rsidRPr="005F445D" w:rsidRDefault="006E1DCC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Социальный конфликт.</w:t>
            </w:r>
          </w:p>
        </w:tc>
        <w:tc>
          <w:tcPr>
            <w:tcW w:w="1206" w:type="dxa"/>
          </w:tcPr>
          <w:p w:rsidR="006E1DCC" w:rsidRPr="005F445D" w:rsidRDefault="006E1DCC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940B3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82" w:type="dxa"/>
          </w:tcPr>
          <w:p w:rsidR="006E1DCC" w:rsidRPr="005F445D" w:rsidRDefault="006E1DCC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Виды социальных норм.</w:t>
            </w:r>
          </w:p>
        </w:tc>
        <w:tc>
          <w:tcPr>
            <w:tcW w:w="1206" w:type="dxa"/>
          </w:tcPr>
          <w:p w:rsidR="006E1DCC" w:rsidRPr="005F445D" w:rsidRDefault="006E1DCC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940B3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82" w:type="dxa"/>
          </w:tcPr>
          <w:p w:rsidR="006E1DCC" w:rsidRPr="005F445D" w:rsidRDefault="006E1DCC" w:rsidP="003269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контроль. </w:t>
            </w:r>
          </w:p>
        </w:tc>
        <w:tc>
          <w:tcPr>
            <w:tcW w:w="1206" w:type="dxa"/>
          </w:tcPr>
          <w:p w:rsidR="006E1DCC" w:rsidRPr="005F445D" w:rsidRDefault="006E1DCC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940B3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1482" w:type="dxa"/>
          </w:tcPr>
          <w:p w:rsidR="006E1DCC" w:rsidRPr="005F445D" w:rsidRDefault="006E1DCC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СОЦИАЛЬНАЯ МОБИЛЬНОСТЬ.</w:t>
            </w:r>
          </w:p>
        </w:tc>
        <w:tc>
          <w:tcPr>
            <w:tcW w:w="1206" w:type="dxa"/>
          </w:tcPr>
          <w:p w:rsidR="006E1DCC" w:rsidRPr="005F445D" w:rsidRDefault="006E1DCC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940B3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1482" w:type="dxa"/>
          </w:tcPr>
          <w:p w:rsidR="006E1DCC" w:rsidRPr="005F445D" w:rsidRDefault="006E1DCC" w:rsidP="003269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Молодежь как социальная группа, особенности молодежной субкультуры.</w:t>
            </w:r>
          </w:p>
        </w:tc>
        <w:tc>
          <w:tcPr>
            <w:tcW w:w="1206" w:type="dxa"/>
          </w:tcPr>
          <w:p w:rsidR="006E1DCC" w:rsidRPr="005F445D" w:rsidRDefault="006E1DCC" w:rsidP="003269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940B3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82" w:type="dxa"/>
          </w:tcPr>
          <w:p w:rsidR="006E1DCC" w:rsidRPr="005F445D" w:rsidRDefault="006E1DCC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Этнические общности.</w:t>
            </w:r>
          </w:p>
        </w:tc>
        <w:tc>
          <w:tcPr>
            <w:tcW w:w="1206" w:type="dxa"/>
          </w:tcPr>
          <w:p w:rsidR="006E1DCC" w:rsidRPr="005F445D" w:rsidRDefault="006E1DCC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940B3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11482" w:type="dxa"/>
          </w:tcPr>
          <w:p w:rsidR="006E1DCC" w:rsidRPr="005F445D" w:rsidRDefault="006E1DCC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Межнациональные отношения, этносоциальные конфликты, пути их разрешения.</w:t>
            </w:r>
          </w:p>
        </w:tc>
        <w:tc>
          <w:tcPr>
            <w:tcW w:w="1206" w:type="dxa"/>
          </w:tcPr>
          <w:p w:rsidR="006E1DCC" w:rsidRPr="005F445D" w:rsidRDefault="006E1DCC" w:rsidP="003269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940B3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482" w:type="dxa"/>
          </w:tcPr>
          <w:p w:rsidR="006E1DCC" w:rsidRPr="005F445D" w:rsidRDefault="006E1DCC" w:rsidP="003269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Конституционные принципы национальной политики в Российской Федерации.</w:t>
            </w:r>
          </w:p>
        </w:tc>
        <w:tc>
          <w:tcPr>
            <w:tcW w:w="1206" w:type="dxa"/>
          </w:tcPr>
          <w:p w:rsidR="006E1DCC" w:rsidRPr="005F445D" w:rsidRDefault="006E1DCC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940B3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11482" w:type="dxa"/>
          </w:tcPr>
          <w:p w:rsidR="006E1DCC" w:rsidRPr="005F445D" w:rsidRDefault="006E1DCC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Политика как общественное явление. Понятие власти.</w:t>
            </w:r>
          </w:p>
        </w:tc>
        <w:tc>
          <w:tcPr>
            <w:tcW w:w="1206" w:type="dxa"/>
          </w:tcPr>
          <w:p w:rsidR="006E1DCC" w:rsidRPr="005F445D" w:rsidRDefault="006E1DCC" w:rsidP="003269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940B3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482" w:type="dxa"/>
          </w:tcPr>
          <w:p w:rsidR="006E1DCC" w:rsidRPr="005F445D" w:rsidRDefault="006E1DCC" w:rsidP="003269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Государство, его функции.</w:t>
            </w:r>
          </w:p>
        </w:tc>
        <w:tc>
          <w:tcPr>
            <w:tcW w:w="1206" w:type="dxa"/>
          </w:tcPr>
          <w:p w:rsidR="006E1DCC" w:rsidRPr="005F445D" w:rsidRDefault="006E1DCC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940B3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11482" w:type="dxa"/>
          </w:tcPr>
          <w:p w:rsidR="006E1DCC" w:rsidRPr="005F445D" w:rsidRDefault="006E1DCC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система.</w:t>
            </w:r>
          </w:p>
        </w:tc>
        <w:tc>
          <w:tcPr>
            <w:tcW w:w="1206" w:type="dxa"/>
          </w:tcPr>
          <w:p w:rsidR="006E1DCC" w:rsidRPr="005F445D" w:rsidRDefault="006E1DCC" w:rsidP="003269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940B3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11482" w:type="dxa"/>
          </w:tcPr>
          <w:p w:rsidR="006E1DCC" w:rsidRPr="005F445D" w:rsidRDefault="006E1DCC" w:rsidP="003269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Типология политических режимов.</w:t>
            </w:r>
          </w:p>
        </w:tc>
        <w:tc>
          <w:tcPr>
            <w:tcW w:w="1206" w:type="dxa"/>
          </w:tcPr>
          <w:p w:rsidR="006E1DCC" w:rsidRPr="005F445D" w:rsidRDefault="006E1DCC" w:rsidP="003269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940B3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11482" w:type="dxa"/>
          </w:tcPr>
          <w:p w:rsidR="006E1DCC" w:rsidRPr="005F445D" w:rsidRDefault="006E1DCC" w:rsidP="003269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Демократия, ее основные ценности и признаки.</w:t>
            </w:r>
          </w:p>
        </w:tc>
        <w:tc>
          <w:tcPr>
            <w:tcW w:w="1206" w:type="dxa"/>
          </w:tcPr>
          <w:p w:rsidR="006E1DCC" w:rsidRPr="005F445D" w:rsidRDefault="00EF6315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940B3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11482" w:type="dxa"/>
          </w:tcPr>
          <w:p w:rsidR="006E1DCC" w:rsidRPr="005F445D" w:rsidRDefault="006E1DCC" w:rsidP="003269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государство.</w:t>
            </w:r>
          </w:p>
        </w:tc>
        <w:tc>
          <w:tcPr>
            <w:tcW w:w="1206" w:type="dxa"/>
          </w:tcPr>
          <w:p w:rsidR="006E1DCC" w:rsidRPr="005F445D" w:rsidRDefault="006E1DCC" w:rsidP="003269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940B3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11482" w:type="dxa"/>
          </w:tcPr>
          <w:p w:rsidR="006E1DCC" w:rsidRPr="005F445D" w:rsidRDefault="006E1DCC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движения.</w:t>
            </w:r>
          </w:p>
        </w:tc>
        <w:tc>
          <w:tcPr>
            <w:tcW w:w="1206" w:type="dxa"/>
          </w:tcPr>
          <w:p w:rsidR="006E1DCC" w:rsidRPr="005F445D" w:rsidRDefault="006E1DCC" w:rsidP="003269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940B3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482" w:type="dxa"/>
          </w:tcPr>
          <w:p w:rsidR="006E1DCC" w:rsidRPr="005F445D" w:rsidRDefault="006E1DCC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 в политической системе общества.</w:t>
            </w:r>
          </w:p>
        </w:tc>
        <w:tc>
          <w:tcPr>
            <w:tcW w:w="1206" w:type="dxa"/>
          </w:tcPr>
          <w:p w:rsidR="006E1DCC" w:rsidRPr="005F445D" w:rsidRDefault="006E1DCC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C42B3D" w:rsidRDefault="00E940B3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B3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482" w:type="dxa"/>
          </w:tcPr>
          <w:p w:rsidR="006E1DCC" w:rsidRPr="00C42B3D" w:rsidRDefault="006E1DCC" w:rsidP="003269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B3D">
              <w:rPr>
                <w:rFonts w:ascii="Times New Roman" w:hAnsi="Times New Roman" w:cs="Times New Roman"/>
                <w:sz w:val="24"/>
                <w:szCs w:val="24"/>
              </w:rPr>
              <w:t>ПОЛИТИЧЕСКАЯ ИДЕОЛОГИЯ.</w:t>
            </w:r>
          </w:p>
        </w:tc>
        <w:tc>
          <w:tcPr>
            <w:tcW w:w="1206" w:type="dxa"/>
          </w:tcPr>
          <w:p w:rsidR="006E1DCC" w:rsidRPr="005F445D" w:rsidRDefault="006E1DCC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940B3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11482" w:type="dxa"/>
          </w:tcPr>
          <w:p w:rsidR="006E1DCC" w:rsidRPr="005F445D" w:rsidRDefault="006E1DCC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Политический процесс, ЕГО ОСОБЕННОСТИ В РОССИЙСКОЙ ФЕДЕРАЦИИ.</w:t>
            </w:r>
          </w:p>
        </w:tc>
        <w:tc>
          <w:tcPr>
            <w:tcW w:w="1206" w:type="dxa"/>
          </w:tcPr>
          <w:p w:rsidR="006E1DCC" w:rsidRPr="005F445D" w:rsidRDefault="006E1DCC" w:rsidP="003269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940B3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11482" w:type="dxa"/>
          </w:tcPr>
          <w:p w:rsidR="006E1DCC" w:rsidRPr="005F445D" w:rsidRDefault="006E1DCC" w:rsidP="003269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Избирательная кампания в Российской Федерации.</w:t>
            </w:r>
          </w:p>
        </w:tc>
        <w:tc>
          <w:tcPr>
            <w:tcW w:w="1206" w:type="dxa"/>
          </w:tcPr>
          <w:p w:rsidR="006E1DCC" w:rsidRPr="005F445D" w:rsidRDefault="006E1DCC" w:rsidP="003269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F445D" w:rsidRPr="005F445D" w:rsidTr="001E2B43">
        <w:tc>
          <w:tcPr>
            <w:tcW w:w="13505" w:type="dxa"/>
            <w:gridSpan w:val="3"/>
          </w:tcPr>
          <w:p w:rsidR="00E53885" w:rsidRPr="005F445D" w:rsidRDefault="00E53885" w:rsidP="00E5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в си</w:t>
            </w:r>
            <w:r w:rsidR="00EF6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стеме общественных отношений 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940B3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11482" w:type="dxa"/>
          </w:tcPr>
          <w:p w:rsidR="006E1DCC" w:rsidRPr="005F445D" w:rsidRDefault="006E1DCC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Свобода и ответственность.</w:t>
            </w:r>
          </w:p>
        </w:tc>
        <w:tc>
          <w:tcPr>
            <w:tcW w:w="1206" w:type="dxa"/>
          </w:tcPr>
          <w:p w:rsidR="006E1DCC" w:rsidRPr="005F445D" w:rsidRDefault="006E1DCC" w:rsidP="003269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940B3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482" w:type="dxa"/>
          </w:tcPr>
          <w:p w:rsidR="006E1DCC" w:rsidRPr="005F445D" w:rsidRDefault="006E1DCC" w:rsidP="003269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Отклоняющееся поведение и его типы.</w:t>
            </w:r>
          </w:p>
        </w:tc>
        <w:tc>
          <w:tcPr>
            <w:tcW w:w="1206" w:type="dxa"/>
          </w:tcPr>
          <w:p w:rsidR="006E1DCC" w:rsidRPr="005F445D" w:rsidRDefault="006E1DCC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940B3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482" w:type="dxa"/>
          </w:tcPr>
          <w:p w:rsidR="006E1DCC" w:rsidRPr="005F445D" w:rsidRDefault="006E1DCC" w:rsidP="003269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значимость и личностный смысл образования. </w:t>
            </w:r>
          </w:p>
        </w:tc>
        <w:tc>
          <w:tcPr>
            <w:tcW w:w="1206" w:type="dxa"/>
          </w:tcPr>
          <w:p w:rsidR="006E1DCC" w:rsidRPr="005F445D" w:rsidRDefault="006E1DCC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940B3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482" w:type="dxa"/>
          </w:tcPr>
          <w:p w:rsidR="006E1DCC" w:rsidRPr="005F445D" w:rsidRDefault="006E1DCC" w:rsidP="003269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ЗНАНИЯ, УМЕНИЯ И НАВЫКИ ЛЮДЕЙ В УСЛОВИЯХ ИНФОРМАЦИОННОГО ОБЩЕСТВА.</w:t>
            </w:r>
          </w:p>
        </w:tc>
        <w:tc>
          <w:tcPr>
            <w:tcW w:w="1206" w:type="dxa"/>
          </w:tcPr>
          <w:p w:rsidR="006E1DCC" w:rsidRPr="005F445D" w:rsidRDefault="006E1DCC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940B3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11482" w:type="dxa"/>
          </w:tcPr>
          <w:p w:rsidR="006E1DCC" w:rsidRPr="005F445D" w:rsidRDefault="006E1DCC" w:rsidP="003269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Рациональное экономическое поведение собственника, работника, потребителя, семьянина, гражданина.</w:t>
            </w:r>
          </w:p>
        </w:tc>
        <w:tc>
          <w:tcPr>
            <w:tcW w:w="1206" w:type="dxa"/>
          </w:tcPr>
          <w:p w:rsidR="006E1DCC" w:rsidRPr="005F445D" w:rsidRDefault="006E1DCC" w:rsidP="003269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F445D" w:rsidRPr="005F445D" w:rsidTr="005D7EA3">
        <w:tc>
          <w:tcPr>
            <w:tcW w:w="13505" w:type="dxa"/>
            <w:gridSpan w:val="3"/>
          </w:tcPr>
          <w:p w:rsidR="00E53885" w:rsidRPr="005F445D" w:rsidRDefault="00E53885" w:rsidP="00E53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45D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регулиро</w:t>
            </w:r>
            <w:r w:rsidR="00EF6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вание общественных отношений 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940B3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11482" w:type="dxa"/>
          </w:tcPr>
          <w:p w:rsidR="006E1DCC" w:rsidRPr="005F445D" w:rsidRDefault="006E1DCC" w:rsidP="003269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 xml:space="preserve">Право в системе социальных норм. </w:t>
            </w:r>
          </w:p>
        </w:tc>
        <w:tc>
          <w:tcPr>
            <w:tcW w:w="1206" w:type="dxa"/>
          </w:tcPr>
          <w:p w:rsidR="006E1DCC" w:rsidRPr="005F445D" w:rsidRDefault="006E1DCC" w:rsidP="003269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940B3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11482" w:type="dxa"/>
          </w:tcPr>
          <w:p w:rsidR="006E1DCC" w:rsidRPr="005F445D" w:rsidRDefault="006E1DCC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российского права. </w:t>
            </w:r>
          </w:p>
        </w:tc>
        <w:tc>
          <w:tcPr>
            <w:tcW w:w="1206" w:type="dxa"/>
          </w:tcPr>
          <w:p w:rsidR="006E1DCC" w:rsidRPr="005F445D" w:rsidRDefault="006E1DCC" w:rsidP="003269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F445D" w:rsidRPr="005F445D" w:rsidTr="00C42B3D">
        <w:trPr>
          <w:trHeight w:val="359"/>
        </w:trPr>
        <w:tc>
          <w:tcPr>
            <w:tcW w:w="817" w:type="dxa"/>
          </w:tcPr>
          <w:p w:rsidR="006E1DCC" w:rsidRPr="005F445D" w:rsidRDefault="00E940B3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11482" w:type="dxa"/>
          </w:tcPr>
          <w:p w:rsidR="006E1DCC" w:rsidRPr="005F445D" w:rsidRDefault="006E1DCC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Законотворческий процесс в Российской Федерации.</w:t>
            </w:r>
          </w:p>
        </w:tc>
        <w:tc>
          <w:tcPr>
            <w:tcW w:w="1206" w:type="dxa"/>
          </w:tcPr>
          <w:p w:rsidR="006E1DCC" w:rsidRPr="005F445D" w:rsidRDefault="005D2770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1DCC" w:rsidRPr="005F445D" w:rsidTr="00C42B3D">
        <w:tc>
          <w:tcPr>
            <w:tcW w:w="817" w:type="dxa"/>
          </w:tcPr>
          <w:p w:rsidR="006E1DCC" w:rsidRPr="005F445D" w:rsidRDefault="006E1DCC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2" w:type="dxa"/>
          </w:tcPr>
          <w:p w:rsidR="006E1DCC" w:rsidRPr="005F445D" w:rsidRDefault="006E1DCC" w:rsidP="00326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6E1DCC" w:rsidRPr="00E940B3" w:rsidRDefault="005D2770" w:rsidP="0032696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40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</w:t>
            </w:r>
          </w:p>
        </w:tc>
      </w:tr>
    </w:tbl>
    <w:p w:rsidR="003B718A" w:rsidRPr="005F445D" w:rsidRDefault="003B718A" w:rsidP="003B7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18A" w:rsidRPr="005F445D" w:rsidRDefault="003B718A" w:rsidP="003B7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45D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11198"/>
        <w:gridCol w:w="1429"/>
      </w:tblGrid>
      <w:tr w:rsidR="005F445D" w:rsidRPr="005F445D" w:rsidTr="00C42B3D">
        <w:tc>
          <w:tcPr>
            <w:tcW w:w="817" w:type="dxa"/>
          </w:tcPr>
          <w:p w:rsidR="006E1DCC" w:rsidRPr="005F445D" w:rsidRDefault="006E1DCC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198" w:type="dxa"/>
          </w:tcPr>
          <w:p w:rsidR="006E1DCC" w:rsidRPr="005F445D" w:rsidRDefault="006E1DCC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56603E" w:rsidRPr="005F44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429" w:type="dxa"/>
          </w:tcPr>
          <w:p w:rsidR="006E1DCC" w:rsidRPr="005F445D" w:rsidRDefault="006E1DCC" w:rsidP="00C42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bookmarkStart w:id="1" w:name="_GoBack"/>
            <w:bookmarkEnd w:id="1"/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5F445D" w:rsidRPr="005F445D" w:rsidTr="00E44E72">
        <w:tc>
          <w:tcPr>
            <w:tcW w:w="13444" w:type="dxa"/>
            <w:gridSpan w:val="3"/>
          </w:tcPr>
          <w:p w:rsidR="00E53885" w:rsidRPr="005F445D" w:rsidRDefault="00E53885" w:rsidP="00E5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как с</w:t>
            </w:r>
            <w:r w:rsidR="00EF6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ложная динамическая система 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53885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98" w:type="dxa"/>
          </w:tcPr>
          <w:p w:rsidR="006E1DCC" w:rsidRPr="005F445D" w:rsidRDefault="006E1DCC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Понятие общественного прогресса. ПРОЦЕССЫ ГЛОБАЛИЗАЦИИ.</w:t>
            </w:r>
          </w:p>
        </w:tc>
        <w:tc>
          <w:tcPr>
            <w:tcW w:w="1429" w:type="dxa"/>
          </w:tcPr>
          <w:p w:rsidR="006E1DCC" w:rsidRPr="005F445D" w:rsidRDefault="006E1DCC" w:rsidP="00450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53885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98" w:type="dxa"/>
          </w:tcPr>
          <w:p w:rsidR="006E1DCC" w:rsidRPr="005F445D" w:rsidRDefault="006E1DCC" w:rsidP="004509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Общество и человек перед лицом угроз и вызовов XXI века.</w:t>
            </w:r>
          </w:p>
        </w:tc>
        <w:tc>
          <w:tcPr>
            <w:tcW w:w="1429" w:type="dxa"/>
          </w:tcPr>
          <w:p w:rsidR="006E1DCC" w:rsidRPr="005F445D" w:rsidRDefault="006E1DCC" w:rsidP="00450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53885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198" w:type="dxa"/>
          </w:tcPr>
          <w:p w:rsidR="006E1DCC" w:rsidRPr="005F445D" w:rsidRDefault="006E1DCC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Экономика и экономическая наука.</w:t>
            </w:r>
          </w:p>
        </w:tc>
        <w:tc>
          <w:tcPr>
            <w:tcW w:w="1429" w:type="dxa"/>
          </w:tcPr>
          <w:p w:rsidR="006E1DCC" w:rsidRPr="005F445D" w:rsidRDefault="006E1DCC" w:rsidP="00450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53885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4E72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1198" w:type="dxa"/>
          </w:tcPr>
          <w:p w:rsidR="006E1DCC" w:rsidRPr="005F445D" w:rsidRDefault="006E1DCC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Факторы производства и факторные доходы.</w:t>
            </w:r>
          </w:p>
        </w:tc>
        <w:tc>
          <w:tcPr>
            <w:tcW w:w="1429" w:type="dxa"/>
          </w:tcPr>
          <w:p w:rsidR="006E1DCC" w:rsidRPr="005F445D" w:rsidRDefault="006E1DCC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44E72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1198" w:type="dxa"/>
          </w:tcPr>
          <w:p w:rsidR="006E1DCC" w:rsidRPr="005F445D" w:rsidRDefault="006E1DCC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Спрос и предложение.</w:t>
            </w:r>
          </w:p>
        </w:tc>
        <w:tc>
          <w:tcPr>
            <w:tcW w:w="1429" w:type="dxa"/>
          </w:tcPr>
          <w:p w:rsidR="006E1DCC" w:rsidRPr="005F445D" w:rsidRDefault="006E1DCC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44E72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98" w:type="dxa"/>
          </w:tcPr>
          <w:p w:rsidR="006E1DCC" w:rsidRPr="005F445D" w:rsidRDefault="006E1DCC" w:rsidP="004509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РЫНОЧНЫЕ СТРУКТУРЫ. ПОЛИТИКА ЗАЩИТЫ КОНКУРЕНЦИИ И АНТИМОНОПОЛЬНОЕ ЗАКОНОДАТЕЛЬСТВО.</w:t>
            </w:r>
          </w:p>
        </w:tc>
        <w:tc>
          <w:tcPr>
            <w:tcW w:w="1429" w:type="dxa"/>
          </w:tcPr>
          <w:p w:rsidR="006E1DCC" w:rsidRPr="005F445D" w:rsidRDefault="006E1DCC" w:rsidP="00450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44E72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1198" w:type="dxa"/>
          </w:tcPr>
          <w:p w:rsidR="006E1DCC" w:rsidRPr="005F445D" w:rsidRDefault="006E1DCC" w:rsidP="004509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И БУХГАЛТЕРСКИЕ ИЗДЕРЖКИ И ПРИБЫЛЬ. Постоянные и переменные затраты. </w:t>
            </w:r>
          </w:p>
        </w:tc>
        <w:tc>
          <w:tcPr>
            <w:tcW w:w="1429" w:type="dxa"/>
          </w:tcPr>
          <w:p w:rsidR="006E1DCC" w:rsidRPr="005F445D" w:rsidRDefault="006E1DCC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44E72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1198" w:type="dxa"/>
          </w:tcPr>
          <w:p w:rsidR="006E1DCC" w:rsidRPr="005F445D" w:rsidRDefault="006E1DCC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Основные источники финансирования бизнеса.</w:t>
            </w:r>
          </w:p>
        </w:tc>
        <w:tc>
          <w:tcPr>
            <w:tcW w:w="1429" w:type="dxa"/>
          </w:tcPr>
          <w:p w:rsidR="006E1DCC" w:rsidRPr="005F445D" w:rsidRDefault="006E1DCC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44E72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1198" w:type="dxa"/>
          </w:tcPr>
          <w:p w:rsidR="006E1DCC" w:rsidRPr="005F445D" w:rsidRDefault="006E1DCC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Акции, облигации и другие ценные бумаги. ФОНДОВЫЙ РЫНОК.</w:t>
            </w:r>
          </w:p>
        </w:tc>
        <w:tc>
          <w:tcPr>
            <w:tcW w:w="1429" w:type="dxa"/>
          </w:tcPr>
          <w:p w:rsidR="006E1DCC" w:rsidRPr="005F445D" w:rsidRDefault="006E1DCC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44E72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98" w:type="dxa"/>
          </w:tcPr>
          <w:p w:rsidR="006E1DCC" w:rsidRPr="005F445D" w:rsidRDefault="006E1DCC" w:rsidP="004509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ОСНОВНЫЕ ПРИНЦИПЫ МЕНЕДЖМЕНТА. ОСНОВЫ МАРКЕТИНГА.</w:t>
            </w:r>
          </w:p>
        </w:tc>
        <w:tc>
          <w:tcPr>
            <w:tcW w:w="1429" w:type="dxa"/>
          </w:tcPr>
          <w:p w:rsidR="006E1DCC" w:rsidRPr="005F445D" w:rsidRDefault="006E1DCC" w:rsidP="00450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44E72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198" w:type="dxa"/>
          </w:tcPr>
          <w:p w:rsidR="006E1DCC" w:rsidRPr="005F445D" w:rsidRDefault="006E1DCC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Банковская система.</w:t>
            </w:r>
          </w:p>
        </w:tc>
        <w:tc>
          <w:tcPr>
            <w:tcW w:w="1429" w:type="dxa"/>
          </w:tcPr>
          <w:p w:rsidR="006E1DCC" w:rsidRPr="005F445D" w:rsidRDefault="006E1DCC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44E72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98" w:type="dxa"/>
          </w:tcPr>
          <w:p w:rsidR="006E1DCC" w:rsidRPr="005F445D" w:rsidRDefault="006E1DCC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Финансовые институты.</w:t>
            </w:r>
          </w:p>
        </w:tc>
        <w:tc>
          <w:tcPr>
            <w:tcW w:w="1429" w:type="dxa"/>
          </w:tcPr>
          <w:p w:rsidR="006E1DCC" w:rsidRPr="005F445D" w:rsidRDefault="006E1DCC" w:rsidP="00450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44E72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98" w:type="dxa"/>
          </w:tcPr>
          <w:p w:rsidR="006E1DCC" w:rsidRPr="005F445D" w:rsidRDefault="006E1DCC" w:rsidP="004509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Виды, причины и последствия инфляции.</w:t>
            </w:r>
          </w:p>
        </w:tc>
        <w:tc>
          <w:tcPr>
            <w:tcW w:w="1429" w:type="dxa"/>
          </w:tcPr>
          <w:p w:rsidR="006E1DCC" w:rsidRPr="005F445D" w:rsidRDefault="006E1DCC" w:rsidP="00450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44E72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198" w:type="dxa"/>
          </w:tcPr>
          <w:p w:rsidR="006E1DCC" w:rsidRPr="005F445D" w:rsidRDefault="006E1DCC" w:rsidP="004509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Рынок труда. Безработица и ГОСУДАРСТВЕННАЯ ПОЛИТИКА В ОБЛАСТИ ЗАНЯТОСТИ.</w:t>
            </w:r>
          </w:p>
        </w:tc>
        <w:tc>
          <w:tcPr>
            <w:tcW w:w="1429" w:type="dxa"/>
          </w:tcPr>
          <w:p w:rsidR="006E1DCC" w:rsidRPr="005F445D" w:rsidRDefault="006E1DCC" w:rsidP="00450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44E72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11198" w:type="dxa"/>
          </w:tcPr>
          <w:p w:rsidR="006E1DCC" w:rsidRPr="005F445D" w:rsidRDefault="006E1DCC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экономике. Общественные блага. Внешние эффекты.</w:t>
            </w:r>
          </w:p>
        </w:tc>
        <w:tc>
          <w:tcPr>
            <w:tcW w:w="1429" w:type="dxa"/>
          </w:tcPr>
          <w:p w:rsidR="006E1DCC" w:rsidRPr="005F445D" w:rsidRDefault="006E1DCC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44E72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98" w:type="dxa"/>
          </w:tcPr>
          <w:p w:rsidR="006E1DCC" w:rsidRPr="005F445D" w:rsidRDefault="006E1DCC" w:rsidP="004509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Налоги, уплачиваемые предприятиями.</w:t>
            </w:r>
          </w:p>
        </w:tc>
        <w:tc>
          <w:tcPr>
            <w:tcW w:w="1429" w:type="dxa"/>
          </w:tcPr>
          <w:p w:rsidR="006E1DCC" w:rsidRPr="005F445D" w:rsidRDefault="006E1DCC" w:rsidP="00450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44E72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98" w:type="dxa"/>
          </w:tcPr>
          <w:p w:rsidR="006E1DCC" w:rsidRPr="005F445D" w:rsidRDefault="006E1DCC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Государственный бюджет. ГОСУДАРСТВЕННЫЙ ДОЛГ.</w:t>
            </w:r>
          </w:p>
        </w:tc>
        <w:tc>
          <w:tcPr>
            <w:tcW w:w="1429" w:type="dxa"/>
          </w:tcPr>
          <w:p w:rsidR="006E1DCC" w:rsidRPr="005F445D" w:rsidRDefault="006E1DCC" w:rsidP="00450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44E72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11198" w:type="dxa"/>
          </w:tcPr>
          <w:p w:rsidR="006E1DCC" w:rsidRPr="005F445D" w:rsidRDefault="006E1DCC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Понятие ВВП.</w:t>
            </w:r>
          </w:p>
        </w:tc>
        <w:tc>
          <w:tcPr>
            <w:tcW w:w="1429" w:type="dxa"/>
          </w:tcPr>
          <w:p w:rsidR="006E1DCC" w:rsidRPr="005F445D" w:rsidRDefault="006E1DCC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44E72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198" w:type="dxa"/>
          </w:tcPr>
          <w:p w:rsidR="006E1DCC" w:rsidRPr="005F445D" w:rsidRDefault="006E1DCC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Экономический рост и развитие.</w:t>
            </w:r>
          </w:p>
        </w:tc>
        <w:tc>
          <w:tcPr>
            <w:tcW w:w="1429" w:type="dxa"/>
          </w:tcPr>
          <w:p w:rsidR="006E1DCC" w:rsidRPr="005F445D" w:rsidRDefault="006E1DCC" w:rsidP="00450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44E72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198" w:type="dxa"/>
          </w:tcPr>
          <w:p w:rsidR="006E1DCC" w:rsidRPr="005F445D" w:rsidRDefault="006E1DCC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ЭКОНОМИЧЕСКИЕ ЦИКЛЫ.</w:t>
            </w:r>
          </w:p>
        </w:tc>
        <w:tc>
          <w:tcPr>
            <w:tcW w:w="1429" w:type="dxa"/>
          </w:tcPr>
          <w:p w:rsidR="006E1DCC" w:rsidRPr="005F445D" w:rsidRDefault="006E1DCC" w:rsidP="00450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44E72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198" w:type="dxa"/>
          </w:tcPr>
          <w:p w:rsidR="006E1DCC" w:rsidRPr="005F445D" w:rsidRDefault="006E1DCC" w:rsidP="004509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ОСНОВЫ ДЕНЕЖНОЙ И БЮДЖЕТНОЙ ПОЛИТИКИ ГОСУДАРСТВА.</w:t>
            </w:r>
          </w:p>
        </w:tc>
        <w:tc>
          <w:tcPr>
            <w:tcW w:w="1429" w:type="dxa"/>
          </w:tcPr>
          <w:p w:rsidR="006E1DCC" w:rsidRPr="005F445D" w:rsidRDefault="006E1DCC" w:rsidP="00450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44E72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198" w:type="dxa"/>
          </w:tcPr>
          <w:p w:rsidR="006E1DCC" w:rsidRPr="005F445D" w:rsidRDefault="006E1DCC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Мировая экономика.</w:t>
            </w:r>
          </w:p>
        </w:tc>
        <w:tc>
          <w:tcPr>
            <w:tcW w:w="1429" w:type="dxa"/>
          </w:tcPr>
          <w:p w:rsidR="006E1DCC" w:rsidRPr="005F445D" w:rsidRDefault="006E1DCC" w:rsidP="00450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44E72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198" w:type="dxa"/>
          </w:tcPr>
          <w:p w:rsidR="006E1DCC" w:rsidRPr="005F445D" w:rsidRDefault="006E1DCC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ГОСУДАРСТВЕННАЯ ПОЛИТИКА В ОБЛАСТИ МЕЖДУНАРОДНОЙ ТОРГОВЛИ.</w:t>
            </w:r>
          </w:p>
        </w:tc>
        <w:tc>
          <w:tcPr>
            <w:tcW w:w="1429" w:type="dxa"/>
          </w:tcPr>
          <w:p w:rsidR="006E1DCC" w:rsidRPr="005F445D" w:rsidRDefault="006E1DCC" w:rsidP="00450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44E72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198" w:type="dxa"/>
          </w:tcPr>
          <w:p w:rsidR="006E1DCC" w:rsidRPr="005F445D" w:rsidRDefault="006E1DCC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Глобальные экономические проблемы.</w:t>
            </w:r>
          </w:p>
        </w:tc>
        <w:tc>
          <w:tcPr>
            <w:tcW w:w="1429" w:type="dxa"/>
          </w:tcPr>
          <w:p w:rsidR="006E1DCC" w:rsidRPr="005F445D" w:rsidRDefault="006E1DCC" w:rsidP="00450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44E72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198" w:type="dxa"/>
          </w:tcPr>
          <w:p w:rsidR="006E1DCC" w:rsidRPr="005F445D" w:rsidRDefault="006E1DCC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ОСОБЕННОСТИ СОВРЕМЕННОЙ ЭКОНОМИКИ РОССИИ.</w:t>
            </w:r>
          </w:p>
        </w:tc>
        <w:tc>
          <w:tcPr>
            <w:tcW w:w="1429" w:type="dxa"/>
          </w:tcPr>
          <w:p w:rsidR="006E1DCC" w:rsidRPr="005F445D" w:rsidRDefault="006E1DCC" w:rsidP="00450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44E72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198" w:type="dxa"/>
          </w:tcPr>
          <w:p w:rsidR="006E1DCC" w:rsidRPr="005F445D" w:rsidRDefault="006E1DCC" w:rsidP="004509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ЭКОНОМИЧЕСКАЯ ПОЛИТИКА РОССИЙСКОЙ ФЕДЕРАЦИИ.</w:t>
            </w:r>
          </w:p>
        </w:tc>
        <w:tc>
          <w:tcPr>
            <w:tcW w:w="1429" w:type="dxa"/>
          </w:tcPr>
          <w:p w:rsidR="006E1DCC" w:rsidRPr="005F445D" w:rsidRDefault="006E1DCC" w:rsidP="00450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44E72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198" w:type="dxa"/>
          </w:tcPr>
          <w:p w:rsidR="006E1DCC" w:rsidRPr="005F445D" w:rsidRDefault="006E1DCC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Семья и брак. ПРОБЛЕМА НЕПОЛНЫХ СЕМЕЙ.</w:t>
            </w:r>
          </w:p>
        </w:tc>
        <w:tc>
          <w:tcPr>
            <w:tcW w:w="1429" w:type="dxa"/>
          </w:tcPr>
          <w:p w:rsidR="006E1DCC" w:rsidRPr="005F445D" w:rsidRDefault="006E1DCC" w:rsidP="00450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44E72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198" w:type="dxa"/>
          </w:tcPr>
          <w:p w:rsidR="006E1DCC" w:rsidRPr="005F445D" w:rsidRDefault="006E1DCC" w:rsidP="004509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СОВРЕМЕННАЯ ДЕМОГРАФИЧЕСКАЯ СИТУАЦИЯ В РОССИЙСКОЙ ФЕДЕРАЦИИ.</w:t>
            </w:r>
          </w:p>
        </w:tc>
        <w:tc>
          <w:tcPr>
            <w:tcW w:w="1429" w:type="dxa"/>
          </w:tcPr>
          <w:p w:rsidR="006E1DCC" w:rsidRPr="005F445D" w:rsidRDefault="006E1DCC" w:rsidP="00450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44E72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198" w:type="dxa"/>
          </w:tcPr>
          <w:p w:rsidR="006E1DCC" w:rsidRPr="005F445D" w:rsidRDefault="006E1DCC" w:rsidP="004509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Религиозные объединения и организации в Российской Федерации.</w:t>
            </w:r>
          </w:p>
        </w:tc>
        <w:tc>
          <w:tcPr>
            <w:tcW w:w="1429" w:type="dxa"/>
          </w:tcPr>
          <w:p w:rsidR="006E1DCC" w:rsidRPr="005F445D" w:rsidRDefault="006E1DCC" w:rsidP="00450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44E72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198" w:type="dxa"/>
          </w:tcPr>
          <w:p w:rsidR="006E1DCC" w:rsidRPr="005F445D" w:rsidRDefault="006E1DCC" w:rsidP="004509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элита, ОСОБЕННОСТИ ЕЕ ФОРМИРОВАНИЯ В СОВРЕМЕННОЙ РОССИИ. </w:t>
            </w:r>
          </w:p>
        </w:tc>
        <w:tc>
          <w:tcPr>
            <w:tcW w:w="1429" w:type="dxa"/>
          </w:tcPr>
          <w:p w:rsidR="006E1DCC" w:rsidRPr="005F445D" w:rsidRDefault="006E1DCC" w:rsidP="00450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F445D" w:rsidRPr="005F445D" w:rsidTr="00E44E72">
        <w:tc>
          <w:tcPr>
            <w:tcW w:w="13444" w:type="dxa"/>
            <w:gridSpan w:val="3"/>
          </w:tcPr>
          <w:p w:rsidR="00E53885" w:rsidRPr="005F445D" w:rsidRDefault="00E53885" w:rsidP="00E53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в сис</w:t>
            </w:r>
            <w:r w:rsidR="00EF6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теме общественных отношений 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44E72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198" w:type="dxa"/>
          </w:tcPr>
          <w:p w:rsidR="006E1DCC" w:rsidRPr="005F445D" w:rsidRDefault="006E1DCC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Общественное и индивидуальное сознание.</w:t>
            </w:r>
          </w:p>
        </w:tc>
        <w:tc>
          <w:tcPr>
            <w:tcW w:w="1429" w:type="dxa"/>
          </w:tcPr>
          <w:p w:rsidR="006E1DCC" w:rsidRPr="005F445D" w:rsidRDefault="006E1DCC" w:rsidP="00450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44E72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198" w:type="dxa"/>
          </w:tcPr>
          <w:p w:rsidR="006E1DCC" w:rsidRPr="005F445D" w:rsidRDefault="006E1DCC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Социализация индивида.</w:t>
            </w:r>
          </w:p>
        </w:tc>
        <w:tc>
          <w:tcPr>
            <w:tcW w:w="1429" w:type="dxa"/>
          </w:tcPr>
          <w:p w:rsidR="006E1DCC" w:rsidRPr="005F445D" w:rsidRDefault="006E1DCC" w:rsidP="00450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44E72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198" w:type="dxa"/>
          </w:tcPr>
          <w:p w:rsidR="006E1DCC" w:rsidRPr="005F445D" w:rsidRDefault="006E1DCC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Социальная роль. Социальные роли в юношеском возрасте.</w:t>
            </w:r>
          </w:p>
        </w:tc>
        <w:tc>
          <w:tcPr>
            <w:tcW w:w="1429" w:type="dxa"/>
          </w:tcPr>
          <w:p w:rsidR="006E1DCC" w:rsidRPr="005F445D" w:rsidRDefault="006E1DCC" w:rsidP="00450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44E72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41-42</w:t>
            </w:r>
          </w:p>
        </w:tc>
        <w:tc>
          <w:tcPr>
            <w:tcW w:w="11198" w:type="dxa"/>
          </w:tcPr>
          <w:p w:rsidR="006E1DCC" w:rsidRPr="005F445D" w:rsidRDefault="006E1DCC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Духовная жизнь человека.</w:t>
            </w:r>
          </w:p>
        </w:tc>
        <w:tc>
          <w:tcPr>
            <w:tcW w:w="1429" w:type="dxa"/>
          </w:tcPr>
          <w:p w:rsidR="006E1DCC" w:rsidRPr="005F445D" w:rsidRDefault="006E1DCC" w:rsidP="00450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44E72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11198" w:type="dxa"/>
          </w:tcPr>
          <w:p w:rsidR="006E1DCC" w:rsidRPr="005F445D" w:rsidRDefault="006E1DCC" w:rsidP="004509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 xml:space="preserve">Самосознание индивида и социальное поведение. ЦЕННОСТИ И НОРМЫ. МОТИВЫ И ПРЕДПОЧТЕНИЯ. </w:t>
            </w:r>
          </w:p>
        </w:tc>
        <w:tc>
          <w:tcPr>
            <w:tcW w:w="1429" w:type="dxa"/>
          </w:tcPr>
          <w:p w:rsidR="006E1DCC" w:rsidRPr="005F445D" w:rsidRDefault="006E1DCC" w:rsidP="00450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44E72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198" w:type="dxa"/>
          </w:tcPr>
          <w:p w:rsidR="006E1DCC" w:rsidRPr="005F445D" w:rsidRDefault="006E1DCC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Человек в политической жизни.</w:t>
            </w:r>
          </w:p>
        </w:tc>
        <w:tc>
          <w:tcPr>
            <w:tcW w:w="1429" w:type="dxa"/>
          </w:tcPr>
          <w:p w:rsidR="006E1DCC" w:rsidRPr="005F445D" w:rsidRDefault="006E1DCC" w:rsidP="00450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44E72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198" w:type="dxa"/>
          </w:tcPr>
          <w:p w:rsidR="006E1DCC" w:rsidRPr="005F445D" w:rsidRDefault="006E1DCC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ПОЛИТИЧЕСКАЯ ПСИХОЛОГИЯ И ПОЛИТИЧЕСКОЕ ПОВЕДЕНИЕ.</w:t>
            </w:r>
          </w:p>
        </w:tc>
        <w:tc>
          <w:tcPr>
            <w:tcW w:w="1429" w:type="dxa"/>
          </w:tcPr>
          <w:p w:rsidR="006E1DCC" w:rsidRPr="005F445D" w:rsidRDefault="006E1DCC" w:rsidP="00450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44E72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11198" w:type="dxa"/>
          </w:tcPr>
          <w:p w:rsidR="006E1DCC" w:rsidRPr="005F445D" w:rsidRDefault="006E1DCC" w:rsidP="004509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Политическое участие. Политическое лидерство.</w:t>
            </w:r>
          </w:p>
        </w:tc>
        <w:tc>
          <w:tcPr>
            <w:tcW w:w="1429" w:type="dxa"/>
          </w:tcPr>
          <w:p w:rsidR="006E1DCC" w:rsidRPr="005F445D" w:rsidRDefault="006E1DCC" w:rsidP="00450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5F445D" w:rsidRPr="005F445D" w:rsidTr="00E44E72">
        <w:tc>
          <w:tcPr>
            <w:tcW w:w="13444" w:type="dxa"/>
            <w:gridSpan w:val="3"/>
          </w:tcPr>
          <w:p w:rsidR="00E53885" w:rsidRPr="005F445D" w:rsidRDefault="00E53885" w:rsidP="00E53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45D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регулиров</w:t>
            </w:r>
            <w:r w:rsidR="00EF63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ание общественных отношений 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44E72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198" w:type="dxa"/>
          </w:tcPr>
          <w:p w:rsidR="006E1DCC" w:rsidRPr="005F445D" w:rsidRDefault="006E1DCC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Гражданство в Российской Федерации.</w:t>
            </w:r>
          </w:p>
        </w:tc>
        <w:tc>
          <w:tcPr>
            <w:tcW w:w="1429" w:type="dxa"/>
          </w:tcPr>
          <w:p w:rsidR="006E1DCC" w:rsidRPr="005F445D" w:rsidRDefault="006E1DCC" w:rsidP="00450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44E72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11198" w:type="dxa"/>
          </w:tcPr>
          <w:p w:rsidR="006E1DCC" w:rsidRPr="005F445D" w:rsidRDefault="006E1DCC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выборах.</w:t>
            </w:r>
          </w:p>
        </w:tc>
        <w:tc>
          <w:tcPr>
            <w:tcW w:w="1429" w:type="dxa"/>
          </w:tcPr>
          <w:p w:rsidR="006E1DCC" w:rsidRPr="005F445D" w:rsidRDefault="006E1DCC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44E72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198" w:type="dxa"/>
          </w:tcPr>
          <w:p w:rsidR="006E1DCC" w:rsidRPr="005F445D" w:rsidRDefault="006E1DCC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Воинская обязанность, альтернативная гражданская служба.</w:t>
            </w:r>
          </w:p>
        </w:tc>
        <w:tc>
          <w:tcPr>
            <w:tcW w:w="1429" w:type="dxa"/>
          </w:tcPr>
          <w:p w:rsidR="006E1DCC" w:rsidRPr="005F445D" w:rsidRDefault="006E1DCC" w:rsidP="00450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44E72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198" w:type="dxa"/>
          </w:tcPr>
          <w:p w:rsidR="006E1DCC" w:rsidRPr="005F445D" w:rsidRDefault="006E1DCC" w:rsidP="004509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Права и обязанности налогоплательщиков.</w:t>
            </w:r>
          </w:p>
        </w:tc>
        <w:tc>
          <w:tcPr>
            <w:tcW w:w="1429" w:type="dxa"/>
          </w:tcPr>
          <w:p w:rsidR="006E1DCC" w:rsidRPr="005F445D" w:rsidRDefault="006E1DCC" w:rsidP="00450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44E72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198" w:type="dxa"/>
          </w:tcPr>
          <w:p w:rsidR="006E1DCC" w:rsidRPr="005F445D" w:rsidRDefault="006E1DCC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Право на благоприятную окружающую среду и способы его защиты.</w:t>
            </w:r>
          </w:p>
        </w:tc>
        <w:tc>
          <w:tcPr>
            <w:tcW w:w="1429" w:type="dxa"/>
          </w:tcPr>
          <w:p w:rsidR="006E1DCC" w:rsidRPr="005F445D" w:rsidRDefault="006E1DCC" w:rsidP="00450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44E72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198" w:type="dxa"/>
          </w:tcPr>
          <w:p w:rsidR="006E1DCC" w:rsidRPr="005F445D" w:rsidRDefault="006E1DCC" w:rsidP="004509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ЭКОЛОГИЧЕСКИЕ ПРАВОНАРУШЕНИЯ.</w:t>
            </w:r>
          </w:p>
        </w:tc>
        <w:tc>
          <w:tcPr>
            <w:tcW w:w="1429" w:type="dxa"/>
          </w:tcPr>
          <w:p w:rsidR="006E1DCC" w:rsidRPr="005F445D" w:rsidRDefault="006E1DCC" w:rsidP="00450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44E72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198" w:type="dxa"/>
          </w:tcPr>
          <w:p w:rsidR="006E1DCC" w:rsidRPr="005F445D" w:rsidRDefault="006E1DCC" w:rsidP="004509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гражданского права. </w:t>
            </w:r>
          </w:p>
        </w:tc>
        <w:tc>
          <w:tcPr>
            <w:tcW w:w="1429" w:type="dxa"/>
          </w:tcPr>
          <w:p w:rsidR="006E1DCC" w:rsidRPr="005F445D" w:rsidRDefault="006E1DCC" w:rsidP="00450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44E72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198" w:type="dxa"/>
          </w:tcPr>
          <w:p w:rsidR="006E1DCC" w:rsidRPr="005F445D" w:rsidRDefault="006E1DCC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формы и правовой режим предпринимательской деятельности.</w:t>
            </w:r>
          </w:p>
        </w:tc>
        <w:tc>
          <w:tcPr>
            <w:tcW w:w="1429" w:type="dxa"/>
          </w:tcPr>
          <w:p w:rsidR="006E1DCC" w:rsidRPr="005F445D" w:rsidRDefault="006E1DCC" w:rsidP="00450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44E72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198" w:type="dxa"/>
          </w:tcPr>
          <w:p w:rsidR="006E1DCC" w:rsidRPr="005F445D" w:rsidRDefault="006E1DCC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Имущественные права. ПРАВО НА ИНТЕЛЛЕКТУАЛЬНУЮ СОБСТВЕННОСТЬ. НАСЛЕДОВАНИЕ.</w:t>
            </w:r>
          </w:p>
        </w:tc>
        <w:tc>
          <w:tcPr>
            <w:tcW w:w="1429" w:type="dxa"/>
          </w:tcPr>
          <w:p w:rsidR="006E1DCC" w:rsidRPr="005F445D" w:rsidRDefault="006E1DCC" w:rsidP="00450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44E72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198" w:type="dxa"/>
          </w:tcPr>
          <w:p w:rsidR="006E1DCC" w:rsidRPr="005F445D" w:rsidRDefault="006E1DCC" w:rsidP="00E538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Неимущественные права: честь, достоинство, имя. СПОСОБЫ ЗАЩИТЫ ИМУЩЕС</w:t>
            </w:r>
            <w:r w:rsidR="00E53885" w:rsidRPr="005F445D">
              <w:rPr>
                <w:rFonts w:ascii="Times New Roman" w:hAnsi="Times New Roman" w:cs="Times New Roman"/>
                <w:sz w:val="24"/>
                <w:szCs w:val="24"/>
              </w:rPr>
              <w:t>ТВЕННЫХ И НЕИМУЩЕСТВЕННЫХ ПРАВ.</w:t>
            </w:r>
          </w:p>
        </w:tc>
        <w:tc>
          <w:tcPr>
            <w:tcW w:w="1429" w:type="dxa"/>
          </w:tcPr>
          <w:p w:rsidR="006E1DCC" w:rsidRPr="005F445D" w:rsidRDefault="006E1DCC" w:rsidP="00450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44E72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198" w:type="dxa"/>
          </w:tcPr>
          <w:p w:rsidR="006E1DCC" w:rsidRPr="005F445D" w:rsidRDefault="006E1DCC" w:rsidP="004509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Порядок и условия заключения и расторжения брака. Правовое регулирование отношений супругов.</w:t>
            </w:r>
          </w:p>
        </w:tc>
        <w:tc>
          <w:tcPr>
            <w:tcW w:w="1429" w:type="dxa"/>
          </w:tcPr>
          <w:p w:rsidR="006E1DCC" w:rsidRPr="005F445D" w:rsidRDefault="006E1DCC" w:rsidP="00450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44E72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198" w:type="dxa"/>
          </w:tcPr>
          <w:p w:rsidR="006E1DCC" w:rsidRPr="005F445D" w:rsidRDefault="006E1DCC" w:rsidP="004509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Правила приема в образовательные учреждения профессионального образования. ПОРЯДОК ОКАЗАНИЯ ПЛАТНЫХ ОБРАЗОВАТЕЛЬНЫХ УСЛУГ.</w:t>
            </w:r>
          </w:p>
        </w:tc>
        <w:tc>
          <w:tcPr>
            <w:tcW w:w="1429" w:type="dxa"/>
          </w:tcPr>
          <w:p w:rsidR="006E1DCC" w:rsidRPr="005F445D" w:rsidRDefault="006E1DCC" w:rsidP="00450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44E72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198" w:type="dxa"/>
          </w:tcPr>
          <w:p w:rsidR="006E1DCC" w:rsidRPr="005F445D" w:rsidRDefault="006E1DCC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ЗАНЯТОСТЬ И ТРУДОУСТРОЙСТВО. Порядок приема на работу, заключения и расторжения трудового договора.</w:t>
            </w:r>
          </w:p>
        </w:tc>
        <w:tc>
          <w:tcPr>
            <w:tcW w:w="1429" w:type="dxa"/>
          </w:tcPr>
          <w:p w:rsidR="006E1DCC" w:rsidRPr="005F445D" w:rsidRDefault="006E1DCC" w:rsidP="00450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44E72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198" w:type="dxa"/>
          </w:tcPr>
          <w:p w:rsidR="006E1DCC" w:rsidRPr="005F445D" w:rsidRDefault="006E1DCC" w:rsidP="004509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ПРАВОВЫЕ ОСНОВЫ СОЦИАЛЬНОЙ ЗАЩИТЫ И СОЦИАЛЬНОГО ОБЕСПЕЧЕНИЯ.</w:t>
            </w:r>
          </w:p>
        </w:tc>
        <w:tc>
          <w:tcPr>
            <w:tcW w:w="1429" w:type="dxa"/>
          </w:tcPr>
          <w:p w:rsidR="006E1DCC" w:rsidRPr="005F445D" w:rsidRDefault="006E1DCC" w:rsidP="00450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44E72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198" w:type="dxa"/>
          </w:tcPr>
          <w:p w:rsidR="006E1DCC" w:rsidRPr="005F445D" w:rsidRDefault="006E1DCC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Споры, порядок их рассмотрения. Основные правила и принципы гражданского процесса.</w:t>
            </w:r>
          </w:p>
        </w:tc>
        <w:tc>
          <w:tcPr>
            <w:tcW w:w="1429" w:type="dxa"/>
          </w:tcPr>
          <w:p w:rsidR="006E1DCC" w:rsidRPr="005F445D" w:rsidRDefault="006E1DCC" w:rsidP="00450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44E72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198" w:type="dxa"/>
          </w:tcPr>
          <w:p w:rsidR="006E1DCC" w:rsidRPr="005F445D" w:rsidRDefault="006E1DCC" w:rsidP="004509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административной юрисдикции. </w:t>
            </w:r>
          </w:p>
        </w:tc>
        <w:tc>
          <w:tcPr>
            <w:tcW w:w="1429" w:type="dxa"/>
          </w:tcPr>
          <w:p w:rsidR="006E1DCC" w:rsidRPr="005F445D" w:rsidRDefault="006E1DCC" w:rsidP="00450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44E72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11198" w:type="dxa"/>
          </w:tcPr>
          <w:p w:rsidR="006E1DCC" w:rsidRPr="005F445D" w:rsidRDefault="006E1DCC" w:rsidP="004509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уголовного процесса. </w:t>
            </w:r>
          </w:p>
        </w:tc>
        <w:tc>
          <w:tcPr>
            <w:tcW w:w="1429" w:type="dxa"/>
          </w:tcPr>
          <w:p w:rsidR="006E1DCC" w:rsidRPr="00EF6315" w:rsidRDefault="00EF6315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44E72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198" w:type="dxa"/>
          </w:tcPr>
          <w:p w:rsidR="006E1DCC" w:rsidRPr="005F445D" w:rsidRDefault="006E1DCC" w:rsidP="004509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КОНСТИТУЦИОННОЕ СУДОПРОИЗВОДСТВО.</w:t>
            </w:r>
          </w:p>
        </w:tc>
        <w:tc>
          <w:tcPr>
            <w:tcW w:w="1429" w:type="dxa"/>
          </w:tcPr>
          <w:p w:rsidR="006E1DCC" w:rsidRPr="005F445D" w:rsidRDefault="006E1DCC" w:rsidP="00450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F445D" w:rsidRPr="005F445D" w:rsidTr="00C42B3D">
        <w:tc>
          <w:tcPr>
            <w:tcW w:w="817" w:type="dxa"/>
          </w:tcPr>
          <w:p w:rsidR="006E1DCC" w:rsidRPr="005F445D" w:rsidRDefault="00E44E72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11198" w:type="dxa"/>
          </w:tcPr>
          <w:p w:rsidR="006E1DCC" w:rsidRPr="005F445D" w:rsidRDefault="006E1DCC" w:rsidP="004509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</w:rPr>
              <w:t>Международная защита прав человека в условиях мирного и военного времени.</w:t>
            </w:r>
          </w:p>
        </w:tc>
        <w:tc>
          <w:tcPr>
            <w:tcW w:w="1429" w:type="dxa"/>
          </w:tcPr>
          <w:p w:rsidR="006E1DCC" w:rsidRPr="005F445D" w:rsidRDefault="005D2770" w:rsidP="004509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44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E1DCC" w:rsidRPr="005F445D" w:rsidTr="00C42B3D">
        <w:tc>
          <w:tcPr>
            <w:tcW w:w="817" w:type="dxa"/>
          </w:tcPr>
          <w:p w:rsidR="006E1DCC" w:rsidRPr="005F445D" w:rsidRDefault="006E1DCC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6E1DCC" w:rsidRPr="005F445D" w:rsidRDefault="006E1DCC" w:rsidP="00450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</w:tcPr>
          <w:p w:rsidR="006E1DCC" w:rsidRPr="00E44E72" w:rsidRDefault="005D2770" w:rsidP="005D2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E7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</w:tbl>
    <w:p w:rsidR="0045092B" w:rsidRPr="005F445D" w:rsidRDefault="0045092B" w:rsidP="003B71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AC1" w:rsidRPr="005F445D" w:rsidRDefault="00BA7AC1" w:rsidP="000E00CB">
      <w:pPr>
        <w:widowControl w:val="0"/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A7AC1" w:rsidRPr="005F445D" w:rsidSect="00561F2B">
          <w:type w:val="continuous"/>
          <w:pgSz w:w="15840" w:h="12240" w:orient="landscape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C25E7A" w:rsidRPr="005F445D" w:rsidRDefault="00C25E7A" w:rsidP="000E0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5E7A" w:rsidRPr="005F445D" w:rsidSect="00561F2B">
      <w:headerReference w:type="default" r:id="rId10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32D" w:rsidRDefault="004C732D" w:rsidP="00440A6F">
      <w:pPr>
        <w:spacing w:after="0" w:line="240" w:lineRule="auto"/>
      </w:pPr>
      <w:r>
        <w:separator/>
      </w:r>
    </w:p>
  </w:endnote>
  <w:endnote w:type="continuationSeparator" w:id="0">
    <w:p w:rsidR="004C732D" w:rsidRDefault="004C732D" w:rsidP="00440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DD" w:rsidRPr="00A977BC" w:rsidRDefault="00F875DD">
    <w:pPr>
      <w:pStyle w:val="ae"/>
      <w:rPr>
        <w:rFonts w:ascii="Times New Roman" w:hAnsi="Times New Roman" w:cs="Times New Roman"/>
      </w:rPr>
    </w:pPr>
    <w:r w:rsidRPr="00A977BC">
      <w:rPr>
        <w:rFonts w:ascii="Times New Roman" w:hAnsi="Times New Roman" w:cs="Times New Roman"/>
      </w:rPr>
      <w:t xml:space="preserve">Рабочая программа по обществознанию 10-11 класс. Бубенщикова М.О., </w:t>
    </w:r>
    <w:r w:rsidR="0047613D">
      <w:rPr>
        <w:rFonts w:ascii="Times New Roman" w:hAnsi="Times New Roman" w:cs="Times New Roman"/>
      </w:rPr>
      <w:t xml:space="preserve">Зеличенко А.Н., </w:t>
    </w:r>
    <w:r w:rsidRPr="00A977BC">
      <w:rPr>
        <w:rFonts w:ascii="Times New Roman" w:hAnsi="Times New Roman" w:cs="Times New Roman"/>
      </w:rPr>
      <w:t>Лежнина Л.А. МОУ СОШ №3</w:t>
    </w:r>
  </w:p>
  <w:p w:rsidR="00F875DD" w:rsidRDefault="00F875D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32D" w:rsidRDefault="004C732D" w:rsidP="00440A6F">
      <w:pPr>
        <w:spacing w:after="0" w:line="240" w:lineRule="auto"/>
      </w:pPr>
      <w:r>
        <w:separator/>
      </w:r>
    </w:p>
  </w:footnote>
  <w:footnote w:type="continuationSeparator" w:id="0">
    <w:p w:rsidR="004C732D" w:rsidRDefault="004C732D" w:rsidP="00440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7900345"/>
      <w:docPartObj>
        <w:docPartGallery w:val="Page Numbers (Top of Page)"/>
        <w:docPartUnique/>
      </w:docPartObj>
    </w:sdtPr>
    <w:sdtEndPr/>
    <w:sdtContent>
      <w:p w:rsidR="00F875DD" w:rsidRDefault="00F875DD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B3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875DD" w:rsidRDefault="00F875D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DD" w:rsidRDefault="00C42B3D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48.1pt;margin-top:47.7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" filled="f" stroked="f">
          <v:textbox style="mso-fit-shape-to-text:t" inset="0,0,0,0">
            <w:txbxContent>
              <w:p w:rsidR="00F875DD" w:rsidRDefault="00F875DD">
                <w:pPr>
                  <w:spacing w:line="240" w:lineRule="auto"/>
                </w:pPr>
                <w:r>
                  <w:rPr>
                    <w:rStyle w:val="a8"/>
                    <w:rFonts w:eastAsiaTheme="minorHAnsi"/>
                  </w:rPr>
                  <w:t>2</w:t>
                </w:r>
              </w:p>
            </w:txbxContent>
          </v:textbox>
          <w10:wrap anchorx="page" anchory="page"/>
        </v:shape>
      </w:pict>
    </w:r>
    <w:r w:rsidR="00F875DD">
      <w:rPr>
        <w:sz w:val="2"/>
        <w:szCs w:val="2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05A1"/>
    <w:multiLevelType w:val="hybridMultilevel"/>
    <w:tmpl w:val="DA30FC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F978C4"/>
    <w:multiLevelType w:val="hybridMultilevel"/>
    <w:tmpl w:val="7E0E44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98E10B9"/>
    <w:multiLevelType w:val="multilevel"/>
    <w:tmpl w:val="7848CDAC"/>
    <w:lvl w:ilvl="0">
      <w:start w:val="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9D4984"/>
    <w:multiLevelType w:val="multilevel"/>
    <w:tmpl w:val="FEDC0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437C58"/>
    <w:multiLevelType w:val="multilevel"/>
    <w:tmpl w:val="1C1E2DE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035B2D"/>
    <w:multiLevelType w:val="hybridMultilevel"/>
    <w:tmpl w:val="03C891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114C56"/>
    <w:multiLevelType w:val="multilevel"/>
    <w:tmpl w:val="6374F6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D7117C"/>
    <w:multiLevelType w:val="multilevel"/>
    <w:tmpl w:val="0AF81B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3F015E"/>
    <w:multiLevelType w:val="multilevel"/>
    <w:tmpl w:val="1C1E2DE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BC04A2"/>
    <w:multiLevelType w:val="hybridMultilevel"/>
    <w:tmpl w:val="D8B655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F1B7863"/>
    <w:multiLevelType w:val="hybridMultilevel"/>
    <w:tmpl w:val="58B803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F371C"/>
    <w:multiLevelType w:val="multilevel"/>
    <w:tmpl w:val="BC2EB7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BB91A06"/>
    <w:multiLevelType w:val="multilevel"/>
    <w:tmpl w:val="25325E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DB874DA"/>
    <w:multiLevelType w:val="hybridMultilevel"/>
    <w:tmpl w:val="1D383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E7EFB"/>
    <w:multiLevelType w:val="multilevel"/>
    <w:tmpl w:val="1C1E2DE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FDE2DDB"/>
    <w:multiLevelType w:val="multilevel"/>
    <w:tmpl w:val="C65C5F8E"/>
    <w:lvl w:ilvl="0">
      <w:start w:val="6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2"/>
  </w:num>
  <w:num w:numId="5">
    <w:abstractNumId w:val="15"/>
  </w:num>
  <w:num w:numId="6">
    <w:abstractNumId w:val="3"/>
  </w:num>
  <w:num w:numId="7">
    <w:abstractNumId w:val="7"/>
  </w:num>
  <w:num w:numId="8">
    <w:abstractNumId w:val="5"/>
  </w:num>
  <w:num w:numId="9">
    <w:abstractNumId w:val="13"/>
  </w:num>
  <w:num w:numId="10">
    <w:abstractNumId w:val="9"/>
  </w:num>
  <w:num w:numId="11">
    <w:abstractNumId w:val="1"/>
  </w:num>
  <w:num w:numId="12">
    <w:abstractNumId w:val="0"/>
  </w:num>
  <w:num w:numId="13">
    <w:abstractNumId w:val="4"/>
  </w:num>
  <w:num w:numId="14">
    <w:abstractNumId w:val="8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62C"/>
    <w:rsid w:val="000120F3"/>
    <w:rsid w:val="00086412"/>
    <w:rsid w:val="000A0E03"/>
    <w:rsid w:val="000C074A"/>
    <w:rsid w:val="000E00CB"/>
    <w:rsid w:val="000E5D02"/>
    <w:rsid w:val="000F51E0"/>
    <w:rsid w:val="00100CCE"/>
    <w:rsid w:val="00146CAB"/>
    <w:rsid w:val="001F662C"/>
    <w:rsid w:val="002155F9"/>
    <w:rsid w:val="00215735"/>
    <w:rsid w:val="00280512"/>
    <w:rsid w:val="002D185F"/>
    <w:rsid w:val="002F2B40"/>
    <w:rsid w:val="0031219E"/>
    <w:rsid w:val="00326960"/>
    <w:rsid w:val="003B718A"/>
    <w:rsid w:val="00440A6F"/>
    <w:rsid w:val="0045092B"/>
    <w:rsid w:val="00462789"/>
    <w:rsid w:val="0047613D"/>
    <w:rsid w:val="004C732D"/>
    <w:rsid w:val="00561F2B"/>
    <w:rsid w:val="0056603E"/>
    <w:rsid w:val="005770AF"/>
    <w:rsid w:val="005D2770"/>
    <w:rsid w:val="005F445D"/>
    <w:rsid w:val="005F5F82"/>
    <w:rsid w:val="00603079"/>
    <w:rsid w:val="00614908"/>
    <w:rsid w:val="006A4308"/>
    <w:rsid w:val="006D60E1"/>
    <w:rsid w:val="006E1DCC"/>
    <w:rsid w:val="006E24F3"/>
    <w:rsid w:val="00723BD1"/>
    <w:rsid w:val="007E5F8E"/>
    <w:rsid w:val="00806EEF"/>
    <w:rsid w:val="0081458E"/>
    <w:rsid w:val="00837A95"/>
    <w:rsid w:val="00890AEF"/>
    <w:rsid w:val="00892047"/>
    <w:rsid w:val="00917292"/>
    <w:rsid w:val="009520F8"/>
    <w:rsid w:val="00972F7F"/>
    <w:rsid w:val="009C5BC8"/>
    <w:rsid w:val="009F0E19"/>
    <w:rsid w:val="00A54E9A"/>
    <w:rsid w:val="00A81A51"/>
    <w:rsid w:val="00A977BC"/>
    <w:rsid w:val="00B13CA8"/>
    <w:rsid w:val="00B94D5C"/>
    <w:rsid w:val="00BA7AC1"/>
    <w:rsid w:val="00BD7E9C"/>
    <w:rsid w:val="00C11F78"/>
    <w:rsid w:val="00C25E7A"/>
    <w:rsid w:val="00C361E9"/>
    <w:rsid w:val="00C42B3D"/>
    <w:rsid w:val="00CA2B9A"/>
    <w:rsid w:val="00CF4CFD"/>
    <w:rsid w:val="00D11CE7"/>
    <w:rsid w:val="00D14808"/>
    <w:rsid w:val="00D257B8"/>
    <w:rsid w:val="00DB1678"/>
    <w:rsid w:val="00E36A9F"/>
    <w:rsid w:val="00E44E72"/>
    <w:rsid w:val="00E53885"/>
    <w:rsid w:val="00E63BC5"/>
    <w:rsid w:val="00E940B3"/>
    <w:rsid w:val="00EF6315"/>
    <w:rsid w:val="00F25E8E"/>
    <w:rsid w:val="00F875DD"/>
    <w:rsid w:val="00FE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F9AEB54-2280-4EC8-9C52-3ED4EC5B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5E7A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C25E7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Exact">
    <w:name w:val="Основной текст (3) Exact"/>
    <w:basedOn w:val="a0"/>
    <w:link w:val="3"/>
    <w:rsid w:val="00C25E7A"/>
    <w:rPr>
      <w:rFonts w:ascii="Arial" w:eastAsia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315ptExact">
    <w:name w:val="Основной текст (3) + 15 pt;Не полужирный Exact"/>
    <w:basedOn w:val="3Exact"/>
    <w:rsid w:val="00C25E7A"/>
    <w:rPr>
      <w:rFonts w:ascii="Arial" w:eastAsia="Arial" w:hAnsi="Arial" w:cs="Arial"/>
      <w:b/>
      <w:bCs/>
      <w:i/>
      <w:iCs/>
      <w:color w:val="00000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C25E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sid w:val="00C25E7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4Arial14pt0ptExact">
    <w:name w:val="Основной текст (4) + Arial;14 pt;Интервал 0 pt Exact"/>
    <w:basedOn w:val="4Exact"/>
    <w:rsid w:val="00C25E7A"/>
    <w:rPr>
      <w:rFonts w:ascii="Arial" w:eastAsia="Arial" w:hAnsi="Arial" w:cs="Arial"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Exact0">
    <w:name w:val="Основной текст (2) + Полужирный;Курсив Exact"/>
    <w:basedOn w:val="2"/>
    <w:rsid w:val="00C25E7A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rsid w:val="00C25E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C25E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C25E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0">
    <w:name w:val="Основной текст (5)"/>
    <w:basedOn w:val="5"/>
    <w:rsid w:val="00C25E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C25E7A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C25E7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TimesNewRoman17pt">
    <w:name w:val="Основной текст (6) + Times New Roman;17 pt"/>
    <w:basedOn w:val="6"/>
    <w:rsid w:val="00C25E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21">
    <w:name w:val="Заголовок №2_"/>
    <w:basedOn w:val="a0"/>
    <w:rsid w:val="00C25E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Заголовок №2"/>
    <w:basedOn w:val="21"/>
    <w:rsid w:val="00C25E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Заголовок №2 + Не полужирный"/>
    <w:basedOn w:val="21"/>
    <w:rsid w:val="00C25E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C25E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0">
    <w:name w:val="Основной текст (7)"/>
    <w:basedOn w:val="7"/>
    <w:rsid w:val="00C25E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C25E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C25E7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C25E7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C25E7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0">
    <w:name w:val="Основной текст (10)_"/>
    <w:basedOn w:val="a0"/>
    <w:rsid w:val="00C25E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 + Полужирный;Курсив"/>
    <w:basedOn w:val="2"/>
    <w:rsid w:val="00C25E7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C25E7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0">
    <w:name w:val="Основной текст (10) + Не полужирный"/>
    <w:basedOn w:val="10"/>
    <w:rsid w:val="00C25E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2"/>
    <w:rsid w:val="00C25E7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01">
    <w:name w:val="Основной текст (10)"/>
    <w:basedOn w:val="10"/>
    <w:rsid w:val="00C25E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C25E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0">
    <w:name w:val="Подпись к таблице Exact"/>
    <w:basedOn w:val="a0"/>
    <w:link w:val="a5"/>
    <w:rsid w:val="00C25E7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C25E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C25E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Колонтитул_"/>
    <w:basedOn w:val="a0"/>
    <w:rsid w:val="00C25E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6"/>
    <w:rsid w:val="00C25E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C25E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Exact">
    <w:name w:val="Основной текст (2) + 11;5 pt;Курсив Exact"/>
    <w:basedOn w:val="2"/>
    <w:rsid w:val="00C25E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8">
    <w:name w:val="Колонтитул + Не курсив"/>
    <w:basedOn w:val="a6"/>
    <w:rsid w:val="00C25E7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C25E7A"/>
    <w:rPr>
      <w:rFonts w:ascii="Courier New" w:eastAsia="Courier New" w:hAnsi="Courier New" w:cs="Courier New"/>
      <w:shd w:val="clear" w:color="auto" w:fill="FFFFFF"/>
    </w:rPr>
  </w:style>
  <w:style w:type="character" w:customStyle="1" w:styleId="12TimesNewRoman11pt">
    <w:name w:val="Основной текст (12) + Times New Roman;11 pt"/>
    <w:basedOn w:val="120"/>
    <w:rsid w:val="00C25E7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C25E7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3">
    <w:name w:val="Основной текст (3)"/>
    <w:basedOn w:val="a"/>
    <w:link w:val="3Exact"/>
    <w:rsid w:val="00C25E7A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i/>
      <w:iCs/>
      <w:sz w:val="23"/>
      <w:szCs w:val="23"/>
    </w:rPr>
  </w:style>
  <w:style w:type="paragraph" w:customStyle="1" w:styleId="4">
    <w:name w:val="Основной текст (4)"/>
    <w:basedOn w:val="a"/>
    <w:link w:val="4Exact"/>
    <w:rsid w:val="00C25E7A"/>
    <w:pPr>
      <w:widowControl w:val="0"/>
      <w:shd w:val="clear" w:color="auto" w:fill="FFFFFF"/>
      <w:spacing w:after="0" w:line="298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1">
    <w:name w:val="Заголовок №2 (2)"/>
    <w:basedOn w:val="a"/>
    <w:link w:val="220"/>
    <w:rsid w:val="00C25E7A"/>
    <w:pPr>
      <w:widowControl w:val="0"/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C25E7A"/>
    <w:pPr>
      <w:widowControl w:val="0"/>
      <w:shd w:val="clear" w:color="auto" w:fill="FFFFFF"/>
      <w:spacing w:after="0" w:line="274" w:lineRule="exact"/>
      <w:ind w:firstLine="740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90">
    <w:name w:val="Основной текст (9)"/>
    <w:basedOn w:val="a"/>
    <w:link w:val="9"/>
    <w:rsid w:val="00C25E7A"/>
    <w:pPr>
      <w:widowControl w:val="0"/>
      <w:shd w:val="clear" w:color="auto" w:fill="FFFFFF"/>
      <w:spacing w:before="600" w:after="12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0">
    <w:name w:val="Основной текст (11)"/>
    <w:basedOn w:val="a"/>
    <w:link w:val="11"/>
    <w:rsid w:val="00C25E7A"/>
    <w:pPr>
      <w:widowControl w:val="0"/>
      <w:shd w:val="clear" w:color="auto" w:fill="FFFFFF"/>
      <w:spacing w:before="540" w:after="0" w:line="55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"/>
    <w:rsid w:val="00C25E7A"/>
    <w:pPr>
      <w:widowControl w:val="0"/>
      <w:shd w:val="clear" w:color="auto" w:fill="FFFFFF"/>
      <w:spacing w:before="600" w:after="0" w:line="53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Exact0"/>
    <w:rsid w:val="00C25E7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21">
    <w:name w:val="Основной текст (12)"/>
    <w:basedOn w:val="a"/>
    <w:link w:val="120"/>
    <w:rsid w:val="00C25E7A"/>
    <w:pPr>
      <w:widowControl w:val="0"/>
      <w:shd w:val="clear" w:color="auto" w:fill="FFFFFF"/>
      <w:spacing w:after="0" w:line="355" w:lineRule="exact"/>
      <w:jc w:val="both"/>
    </w:pPr>
    <w:rPr>
      <w:rFonts w:ascii="Courier New" w:eastAsia="Courier New" w:hAnsi="Courier New" w:cs="Courier New"/>
    </w:rPr>
  </w:style>
  <w:style w:type="paragraph" w:styleId="a9">
    <w:name w:val="Body Text Indent"/>
    <w:basedOn w:val="a"/>
    <w:link w:val="aa"/>
    <w:unhideWhenUsed/>
    <w:rsid w:val="006D60E1"/>
    <w:pPr>
      <w:spacing w:after="0" w:line="24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6D60E1"/>
    <w:rPr>
      <w:rFonts w:ascii="Times New Roman" w:eastAsia="Times New Roman" w:hAnsi="Times New Roman" w:cs="Times New Roman"/>
      <w:sz w:val="28"/>
      <w:szCs w:val="20"/>
    </w:rPr>
  </w:style>
  <w:style w:type="table" w:styleId="ab">
    <w:name w:val="Table Grid"/>
    <w:basedOn w:val="a1"/>
    <w:uiPriority w:val="39"/>
    <w:rsid w:val="006D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A97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977BC"/>
  </w:style>
  <w:style w:type="paragraph" w:styleId="ae">
    <w:name w:val="footer"/>
    <w:basedOn w:val="a"/>
    <w:link w:val="af"/>
    <w:uiPriority w:val="99"/>
    <w:unhideWhenUsed/>
    <w:rsid w:val="00A97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977BC"/>
  </w:style>
  <w:style w:type="paragraph" w:styleId="af0">
    <w:name w:val="Balloon Text"/>
    <w:basedOn w:val="a"/>
    <w:link w:val="af1"/>
    <w:uiPriority w:val="99"/>
    <w:semiHidden/>
    <w:unhideWhenUsed/>
    <w:rsid w:val="00A97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977BC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0E00CB"/>
    <w:pPr>
      <w:ind w:left="720"/>
      <w:contextualSpacing/>
    </w:pPr>
  </w:style>
  <w:style w:type="paragraph" w:customStyle="1" w:styleId="ConsPlusNormal">
    <w:name w:val="ConsPlusNormal"/>
    <w:rsid w:val="00B13C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22451-68FA-4606-BAAF-BB67F5FB5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10</Pages>
  <Words>2398</Words>
  <Characters>13671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</Company>
  <LinksUpToDate>false</LinksUpToDate>
  <CharactersWithSpaces>16037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Зеличенко Алина Николаевна</cp:lastModifiedBy>
  <cp:revision>54</cp:revision>
  <cp:lastPrinted>2016-04-12T04:40:00Z</cp:lastPrinted>
  <dcterms:created xsi:type="dcterms:W3CDTF">2015-09-24T06:16:00Z</dcterms:created>
  <dcterms:modified xsi:type="dcterms:W3CDTF">2019-09-11T08:39:00Z</dcterms:modified>
</cp:coreProperties>
</file>